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B44A2" w14:textId="60352685" w:rsidR="001F4293" w:rsidRPr="00661591" w:rsidRDefault="00C742C3" w:rsidP="006E149E">
      <w:pPr>
        <w:suppressLineNumbers/>
        <w:spacing w:line="240" w:lineRule="auto"/>
        <w:contextualSpacing/>
        <w:jc w:val="center"/>
        <w:rPr>
          <w:rFonts w:ascii="Bookman Old Style" w:hAnsi="Bookman Old Style" w:cs="Times New Roman"/>
        </w:rPr>
      </w:pPr>
      <w:r w:rsidRPr="00661591">
        <w:rPr>
          <w:rFonts w:ascii="Bookman Old Style" w:hAnsi="Bookman Old Style"/>
          <w:b/>
          <w:noProof/>
          <w:lang w:val="en-PH" w:eastAsia="en-PH"/>
        </w:rPr>
        <w:drawing>
          <wp:anchor distT="0" distB="0" distL="114300" distR="114300" simplePos="0" relativeHeight="251659264" behindDoc="0" locked="0" layoutInCell="1" allowOverlap="1" wp14:anchorId="26673B77" wp14:editId="49A296AD">
            <wp:simplePos x="0" y="0"/>
            <wp:positionH relativeFrom="margin">
              <wp:align>center</wp:align>
            </wp:positionH>
            <wp:positionV relativeFrom="paragraph">
              <wp:posOffset>-694690</wp:posOffset>
            </wp:positionV>
            <wp:extent cx="694690" cy="6946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al_of_the_Department_of_Education_of_the_Philippin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4690" cy="694690"/>
                    </a:xfrm>
                    <a:prstGeom prst="rect">
                      <a:avLst/>
                    </a:prstGeom>
                  </pic:spPr>
                </pic:pic>
              </a:graphicData>
            </a:graphic>
            <wp14:sizeRelH relativeFrom="margin">
              <wp14:pctWidth>0</wp14:pctWidth>
            </wp14:sizeRelH>
            <wp14:sizeRelV relativeFrom="margin">
              <wp14:pctHeight>0</wp14:pctHeight>
            </wp14:sizeRelV>
          </wp:anchor>
        </w:drawing>
      </w:r>
      <w:r w:rsidR="001F4293" w:rsidRPr="00661591">
        <w:rPr>
          <w:rFonts w:ascii="Bookman Old Style" w:hAnsi="Bookman Old Style" w:cs="Times New Roman"/>
        </w:rPr>
        <w:t>Republic of the Philippines</w:t>
      </w:r>
    </w:p>
    <w:p w14:paraId="7154EA92" w14:textId="548D4649" w:rsidR="001F4293" w:rsidRPr="00661591" w:rsidRDefault="001F4293" w:rsidP="006E149E">
      <w:pPr>
        <w:suppressLineNumbers/>
        <w:spacing w:after="0" w:line="240" w:lineRule="auto"/>
        <w:jc w:val="center"/>
        <w:rPr>
          <w:rFonts w:ascii="Bookman Old Style" w:hAnsi="Bookman Old Style" w:cs="Times New Roman"/>
        </w:rPr>
      </w:pPr>
      <w:r w:rsidRPr="00661591">
        <w:rPr>
          <w:rFonts w:ascii="Bookman Old Style" w:hAnsi="Bookman Old Style" w:cs="Times New Roman"/>
          <w:b/>
          <w:noProof/>
          <w:lang w:val="en-PH" w:eastAsia="en-PH"/>
        </w:rPr>
        <w:drawing>
          <wp:anchor distT="0" distB="0" distL="114300" distR="114300" simplePos="0" relativeHeight="251658240" behindDoc="1" locked="0" layoutInCell="1" allowOverlap="1" wp14:anchorId="6E620291" wp14:editId="62DAF410">
            <wp:simplePos x="0" y="0"/>
            <wp:positionH relativeFrom="margin">
              <wp:align>center</wp:align>
            </wp:positionH>
            <wp:positionV relativeFrom="paragraph">
              <wp:posOffset>275590</wp:posOffset>
            </wp:positionV>
            <wp:extent cx="2236205" cy="1536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6205" cy="153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1591">
        <w:rPr>
          <w:rFonts w:ascii="Bookman Old Style" w:hAnsi="Bookman Old Style" w:cs="Times New Roman"/>
        </w:rPr>
        <w:t>Department of Education</w:t>
      </w:r>
    </w:p>
    <w:p w14:paraId="61B7CD36" w14:textId="0383916A" w:rsidR="001F4293" w:rsidRPr="00661591" w:rsidRDefault="001F4293" w:rsidP="006E149E">
      <w:pPr>
        <w:suppressLineNumbers/>
        <w:spacing w:after="0" w:line="240" w:lineRule="auto"/>
        <w:jc w:val="center"/>
        <w:rPr>
          <w:rFonts w:ascii="Bookman Old Style" w:hAnsi="Bookman Old Style" w:cs="Times New Roman"/>
          <w:b/>
        </w:rPr>
      </w:pPr>
    </w:p>
    <w:p w14:paraId="2A7EA0FB" w14:textId="77777777" w:rsidR="00F724D2" w:rsidRDefault="00F724D2" w:rsidP="006E149E">
      <w:pPr>
        <w:suppressLineNumbers/>
        <w:spacing w:after="0" w:line="240" w:lineRule="auto"/>
        <w:jc w:val="center"/>
        <w:rPr>
          <w:rFonts w:ascii="Bookman Old Style" w:hAnsi="Bookman Old Style" w:cs="Times New Roman"/>
          <w:b/>
        </w:rPr>
      </w:pPr>
    </w:p>
    <w:p w14:paraId="6348794A" w14:textId="304B1A1A" w:rsidR="001F4293" w:rsidRPr="00661591" w:rsidRDefault="001F4293" w:rsidP="006E149E">
      <w:pPr>
        <w:suppressLineNumbers/>
        <w:spacing w:after="0" w:line="240" w:lineRule="auto"/>
        <w:jc w:val="center"/>
        <w:rPr>
          <w:rFonts w:ascii="Bookman Old Style" w:hAnsi="Bookman Old Style" w:cs="Times New Roman"/>
          <w:b/>
        </w:rPr>
      </w:pPr>
      <w:bookmarkStart w:id="0" w:name="_GoBack"/>
      <w:bookmarkEnd w:id="0"/>
      <w:r w:rsidRPr="00661591">
        <w:rPr>
          <w:rFonts w:ascii="Bookman Old Style" w:hAnsi="Bookman Old Style" w:cs="Times New Roman"/>
          <w:b/>
        </w:rPr>
        <w:t>Schools Division of Negros</w:t>
      </w:r>
      <w:r w:rsidR="009274AD" w:rsidRPr="00661591">
        <w:rPr>
          <w:rFonts w:ascii="Bookman Old Style" w:hAnsi="Bookman Old Style" w:cs="Times New Roman"/>
          <w:b/>
        </w:rPr>
        <w:t xml:space="preserve"> Oriental</w:t>
      </w:r>
    </w:p>
    <w:p w14:paraId="0147F91C" w14:textId="5B8AE59B" w:rsidR="00AC5D4C" w:rsidRPr="00661591" w:rsidRDefault="00573453" w:rsidP="006E149E">
      <w:pPr>
        <w:suppressLineNumbers/>
        <w:spacing w:line="276" w:lineRule="auto"/>
        <w:contextualSpacing/>
        <w:jc w:val="center"/>
        <w:rPr>
          <w:rFonts w:ascii="Bookman Old Style" w:hAnsi="Bookman Old Style"/>
        </w:rPr>
      </w:pPr>
      <w:r w:rsidRPr="00661591">
        <w:rPr>
          <w:rFonts w:ascii="Bookman Old Style" w:hAnsi="Bookman Old Style" w:cs="Times New Roman"/>
          <w:b/>
          <w:noProof/>
          <w:lang w:val="en-PH" w:eastAsia="en-PH"/>
        </w:rPr>
        <mc:AlternateContent>
          <mc:Choice Requires="wps">
            <w:drawing>
              <wp:anchor distT="0" distB="0" distL="114300" distR="114300" simplePos="0" relativeHeight="251661312" behindDoc="0" locked="0" layoutInCell="1" allowOverlap="1" wp14:anchorId="2137C01C" wp14:editId="3258AB10">
                <wp:simplePos x="0" y="0"/>
                <wp:positionH relativeFrom="column">
                  <wp:posOffset>-128905</wp:posOffset>
                </wp:positionH>
                <wp:positionV relativeFrom="page">
                  <wp:posOffset>1737199</wp:posOffset>
                </wp:positionV>
                <wp:extent cx="6252210" cy="0"/>
                <wp:effectExtent l="0" t="0" r="34290" b="19050"/>
                <wp:wrapNone/>
                <wp:docPr id="1" name="Straight Connector 1"/>
                <wp:cNvGraphicFramePr/>
                <a:graphic xmlns:a="http://schemas.openxmlformats.org/drawingml/2006/main">
                  <a:graphicData uri="http://schemas.microsoft.com/office/word/2010/wordprocessingShape">
                    <wps:wsp>
                      <wps:cNvCnPr/>
                      <wps:spPr>
                        <a:xfrm>
                          <a:off x="0" y="0"/>
                          <a:ext cx="625221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66D4C25"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page" from="-10.15pt,136.8pt" to="482.15pt,1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" strokecolor="black [3200]" strokeweight="1.5pt">
                <v:stroke joinstyle="miter"/>
                <w10:wrap anchory="page"/>
              </v:line>
            </w:pict>
          </mc:Fallback>
        </mc:AlternateContent>
      </w:r>
    </w:p>
    <w:p w14:paraId="4B8C6252" w14:textId="52EC9E17" w:rsidR="00814A27" w:rsidRPr="00661591" w:rsidRDefault="00814A27" w:rsidP="006E149E">
      <w:pPr>
        <w:spacing w:after="0" w:line="276" w:lineRule="auto"/>
        <w:contextualSpacing/>
        <w:jc w:val="center"/>
        <w:rPr>
          <w:rFonts w:ascii="Bookman Old Style" w:hAnsi="Bookman Old Style"/>
          <w:b/>
          <w:bCs/>
        </w:rPr>
      </w:pPr>
      <w:r w:rsidRPr="00661591">
        <w:rPr>
          <w:rFonts w:ascii="Bookman Old Style" w:hAnsi="Bookman Old Style"/>
          <w:b/>
          <w:bCs/>
        </w:rPr>
        <w:t>BIDS AND AWARDS COMMITTEE (BAC) MINUTES OF THE MEETING</w:t>
      </w:r>
    </w:p>
    <w:p w14:paraId="5A79C2AD" w14:textId="231B35FB" w:rsidR="00FA2D64" w:rsidRPr="00661591" w:rsidRDefault="00FA2D64" w:rsidP="006E149E">
      <w:pPr>
        <w:spacing w:after="0" w:line="276" w:lineRule="auto"/>
        <w:contextualSpacing/>
        <w:jc w:val="center"/>
        <w:rPr>
          <w:rFonts w:ascii="Bookman Old Style" w:hAnsi="Bookman Old Style"/>
          <w:b/>
          <w:bCs/>
        </w:rPr>
      </w:pPr>
      <w:r w:rsidRPr="00661591">
        <w:rPr>
          <w:rFonts w:ascii="Bookman Old Style" w:hAnsi="Bookman Old Style"/>
          <w:b/>
          <w:bCs/>
        </w:rPr>
        <w:t>OPENING OF BIDS</w:t>
      </w:r>
    </w:p>
    <w:p w14:paraId="63A4B6A8" w14:textId="2FB59935" w:rsidR="00814A27" w:rsidRPr="00661591" w:rsidRDefault="00567038" w:rsidP="006E149E">
      <w:pPr>
        <w:spacing w:after="0" w:line="276" w:lineRule="auto"/>
        <w:contextualSpacing/>
        <w:jc w:val="center"/>
        <w:rPr>
          <w:rFonts w:ascii="Bookman Old Style" w:hAnsi="Bookman Old Style"/>
          <w:b/>
          <w:bCs/>
        </w:rPr>
      </w:pPr>
      <w:r w:rsidRPr="00661591">
        <w:rPr>
          <w:rFonts w:ascii="Bookman Old Style" w:hAnsi="Bookman Old Style"/>
          <w:b/>
          <w:bCs/>
        </w:rPr>
        <w:t>8</w:t>
      </w:r>
      <w:r w:rsidR="00400D74" w:rsidRPr="00661591">
        <w:rPr>
          <w:rFonts w:ascii="Bookman Old Style" w:hAnsi="Bookman Old Style"/>
          <w:b/>
          <w:bCs/>
        </w:rPr>
        <w:t>:3</w:t>
      </w:r>
      <w:r w:rsidR="00814A27" w:rsidRPr="00661591">
        <w:rPr>
          <w:rFonts w:ascii="Bookman Old Style" w:hAnsi="Bookman Old Style"/>
          <w:b/>
          <w:bCs/>
        </w:rPr>
        <w:t xml:space="preserve">0 AM; </w:t>
      </w:r>
      <w:r w:rsidR="00400D74" w:rsidRPr="00661591">
        <w:rPr>
          <w:rFonts w:ascii="Bookman Old Style" w:hAnsi="Bookman Old Style"/>
          <w:b/>
          <w:bCs/>
        </w:rPr>
        <w:t>July</w:t>
      </w:r>
      <w:r w:rsidRPr="00661591">
        <w:rPr>
          <w:rFonts w:ascii="Bookman Old Style" w:hAnsi="Bookman Old Style"/>
          <w:b/>
          <w:bCs/>
        </w:rPr>
        <w:t xml:space="preserve"> 2</w:t>
      </w:r>
      <w:r w:rsidR="00814A27" w:rsidRPr="00661591">
        <w:rPr>
          <w:rFonts w:ascii="Bookman Old Style" w:hAnsi="Bookman Old Style"/>
          <w:b/>
          <w:bCs/>
        </w:rPr>
        <w:t>, 2021</w:t>
      </w:r>
    </w:p>
    <w:p w14:paraId="41004730" w14:textId="5856589C" w:rsidR="00814A27" w:rsidRPr="00661591" w:rsidRDefault="00F724D2" w:rsidP="006E149E">
      <w:pPr>
        <w:spacing w:after="0" w:line="276" w:lineRule="auto"/>
        <w:contextualSpacing/>
        <w:jc w:val="center"/>
        <w:rPr>
          <w:rFonts w:ascii="Bookman Old Style" w:hAnsi="Bookman Old Style"/>
          <w:b/>
          <w:bCs/>
        </w:rPr>
      </w:pPr>
      <w:r>
        <w:rPr>
          <w:rFonts w:ascii="Bookman Old Style" w:hAnsi="Bookman Old Style"/>
          <w:b/>
          <w:bCs/>
        </w:rPr>
        <w:t>2</w:t>
      </w:r>
      <w:r w:rsidRPr="00F724D2">
        <w:rPr>
          <w:rFonts w:ascii="Bookman Old Style" w:hAnsi="Bookman Old Style"/>
          <w:b/>
          <w:bCs/>
          <w:vertAlign w:val="superscript"/>
        </w:rPr>
        <w:t>nd</w:t>
      </w:r>
      <w:r>
        <w:rPr>
          <w:rFonts w:ascii="Bookman Old Style" w:hAnsi="Bookman Old Style"/>
          <w:b/>
          <w:bCs/>
        </w:rPr>
        <w:t xml:space="preserve"> </w:t>
      </w:r>
      <w:r w:rsidR="00E25001" w:rsidRPr="00661591">
        <w:rPr>
          <w:rFonts w:ascii="Bookman Old Style" w:hAnsi="Bookman Old Style"/>
          <w:b/>
          <w:bCs/>
        </w:rPr>
        <w:t xml:space="preserve">floor </w:t>
      </w:r>
      <w:r>
        <w:rPr>
          <w:rFonts w:ascii="Bookman Old Style" w:hAnsi="Bookman Old Style"/>
          <w:b/>
          <w:bCs/>
        </w:rPr>
        <w:t>Library Hub</w:t>
      </w:r>
      <w:r w:rsidR="00E25001" w:rsidRPr="00661591">
        <w:rPr>
          <w:rFonts w:ascii="Bookman Old Style" w:hAnsi="Bookman Old Style"/>
          <w:b/>
          <w:bCs/>
        </w:rPr>
        <w:t xml:space="preserve">, </w:t>
      </w:r>
      <w:proofErr w:type="spellStart"/>
      <w:r w:rsidR="00E25001" w:rsidRPr="00661591">
        <w:rPr>
          <w:rFonts w:ascii="Bookman Old Style" w:hAnsi="Bookman Old Style"/>
          <w:b/>
          <w:bCs/>
        </w:rPr>
        <w:t>DepEd</w:t>
      </w:r>
      <w:proofErr w:type="spellEnd"/>
      <w:r w:rsidR="00E25001" w:rsidRPr="00661591">
        <w:rPr>
          <w:rFonts w:ascii="Bookman Old Style" w:hAnsi="Bookman Old Style"/>
          <w:b/>
          <w:bCs/>
        </w:rPr>
        <w:t xml:space="preserve"> Negros Oriental</w:t>
      </w:r>
    </w:p>
    <w:p w14:paraId="42B7D574" w14:textId="77777777" w:rsidR="00814A27" w:rsidRPr="00661591" w:rsidRDefault="00814A27" w:rsidP="006E149E">
      <w:pPr>
        <w:spacing w:after="0" w:line="276" w:lineRule="auto"/>
        <w:contextualSpacing/>
        <w:jc w:val="both"/>
        <w:rPr>
          <w:rFonts w:ascii="Bookman Old Style" w:hAnsi="Bookman Old Style"/>
          <w:b/>
          <w:bCs/>
        </w:rPr>
      </w:pPr>
    </w:p>
    <w:p w14:paraId="218494E4" w14:textId="77777777" w:rsidR="00814A27" w:rsidRPr="00661591" w:rsidRDefault="00814A27" w:rsidP="006E149E">
      <w:pPr>
        <w:spacing w:after="0" w:line="276" w:lineRule="auto"/>
        <w:contextualSpacing/>
        <w:jc w:val="both"/>
        <w:rPr>
          <w:rFonts w:ascii="Bookman Old Style" w:hAnsi="Bookman Old Style"/>
          <w:b/>
          <w:bCs/>
        </w:rPr>
      </w:pPr>
      <w:r w:rsidRPr="00661591">
        <w:rPr>
          <w:rFonts w:ascii="Bookman Old Style" w:hAnsi="Bookman Old Style"/>
          <w:b/>
          <w:bCs/>
        </w:rPr>
        <w:t>I. ATTENDANCE</w:t>
      </w:r>
    </w:p>
    <w:p w14:paraId="4ED8E03D" w14:textId="77777777" w:rsidR="00B11392" w:rsidRPr="00661591" w:rsidRDefault="00B11392" w:rsidP="006E149E">
      <w:pPr>
        <w:spacing w:after="0" w:line="276" w:lineRule="auto"/>
        <w:contextualSpacing/>
        <w:jc w:val="both"/>
        <w:rPr>
          <w:rFonts w:ascii="Bookman Old Style" w:hAnsi="Bookman Old Style"/>
          <w:b/>
          <w:bCs/>
        </w:rPr>
      </w:pPr>
    </w:p>
    <w:p w14:paraId="7650A8D2" w14:textId="50A6A269" w:rsidR="00814A27" w:rsidRPr="00661591" w:rsidRDefault="00B11392" w:rsidP="00B11392">
      <w:pPr>
        <w:spacing w:after="0" w:line="276" w:lineRule="auto"/>
        <w:contextualSpacing/>
        <w:jc w:val="both"/>
        <w:rPr>
          <w:rFonts w:ascii="Bookman Old Style" w:hAnsi="Bookman Old Style"/>
          <w:b/>
        </w:rPr>
      </w:pPr>
      <w:r w:rsidRPr="00661591">
        <w:rPr>
          <w:rFonts w:ascii="Bookman Old Style" w:hAnsi="Bookman Old Style"/>
          <w:b/>
        </w:rPr>
        <w:t>Present:</w:t>
      </w:r>
    </w:p>
    <w:p w14:paraId="441DDB17" w14:textId="7195E8B9" w:rsidR="004506B7" w:rsidRPr="00661591" w:rsidRDefault="004506B7" w:rsidP="004506B7">
      <w:pPr>
        <w:pStyle w:val="ListParagraph"/>
        <w:numPr>
          <w:ilvl w:val="0"/>
          <w:numId w:val="1"/>
        </w:numPr>
        <w:spacing w:after="0" w:line="276" w:lineRule="auto"/>
        <w:jc w:val="both"/>
        <w:rPr>
          <w:rFonts w:ascii="Bookman Old Style" w:hAnsi="Bookman Old Style"/>
        </w:rPr>
      </w:pPr>
      <w:r w:rsidRPr="00661591">
        <w:rPr>
          <w:rFonts w:ascii="Bookman Old Style" w:hAnsi="Bookman Old Style"/>
        </w:rPr>
        <w:t xml:space="preserve">Dr. </w:t>
      </w:r>
      <w:proofErr w:type="spellStart"/>
      <w:r w:rsidRPr="00661591">
        <w:rPr>
          <w:rFonts w:ascii="Bookman Old Style" w:hAnsi="Bookman Old Style"/>
        </w:rPr>
        <w:t>Joelyza</w:t>
      </w:r>
      <w:proofErr w:type="spellEnd"/>
      <w:r w:rsidRPr="00661591">
        <w:rPr>
          <w:rFonts w:ascii="Bookman Old Style" w:hAnsi="Bookman Old Style"/>
        </w:rPr>
        <w:t xml:space="preserve"> M. </w:t>
      </w:r>
      <w:proofErr w:type="spellStart"/>
      <w:r w:rsidRPr="00661591">
        <w:rPr>
          <w:rFonts w:ascii="Bookman Old Style" w:hAnsi="Bookman Old Style"/>
        </w:rPr>
        <w:t>Arcilla</w:t>
      </w:r>
      <w:proofErr w:type="spellEnd"/>
      <w:r w:rsidRPr="00661591">
        <w:rPr>
          <w:rFonts w:ascii="Bookman Old Style" w:hAnsi="Bookman Old Style"/>
        </w:rPr>
        <w:tab/>
      </w:r>
      <w:r w:rsidRPr="00661591">
        <w:rPr>
          <w:rFonts w:ascii="Bookman Old Style" w:hAnsi="Bookman Old Style"/>
        </w:rPr>
        <w:tab/>
      </w:r>
      <w:r w:rsidRPr="00661591">
        <w:rPr>
          <w:rFonts w:ascii="Bookman Old Style" w:hAnsi="Bookman Old Style"/>
        </w:rPr>
        <w:tab/>
      </w:r>
      <w:r w:rsidRPr="00661591">
        <w:rPr>
          <w:rFonts w:ascii="Bookman Old Style" w:hAnsi="Bookman Old Style"/>
        </w:rPr>
        <w:tab/>
        <w:t>Chairperson</w:t>
      </w:r>
    </w:p>
    <w:p w14:paraId="486AE83B" w14:textId="09B068D1" w:rsidR="004506B7" w:rsidRPr="00661591" w:rsidRDefault="004506B7" w:rsidP="004506B7">
      <w:pPr>
        <w:pStyle w:val="ListParagraph"/>
        <w:numPr>
          <w:ilvl w:val="0"/>
          <w:numId w:val="1"/>
        </w:numPr>
        <w:spacing w:after="0" w:line="276" w:lineRule="auto"/>
        <w:jc w:val="both"/>
        <w:rPr>
          <w:rFonts w:ascii="Bookman Old Style" w:hAnsi="Bookman Old Style"/>
        </w:rPr>
      </w:pPr>
      <w:r w:rsidRPr="00661591">
        <w:rPr>
          <w:rFonts w:ascii="Bookman Old Style" w:hAnsi="Bookman Old Style"/>
        </w:rPr>
        <w:t xml:space="preserve">Dr. Rachel B. </w:t>
      </w:r>
      <w:proofErr w:type="spellStart"/>
      <w:r w:rsidRPr="00661591">
        <w:rPr>
          <w:rFonts w:ascii="Bookman Old Style" w:hAnsi="Bookman Old Style"/>
        </w:rPr>
        <w:t>Picardal</w:t>
      </w:r>
      <w:proofErr w:type="spellEnd"/>
      <w:r w:rsidRPr="00661591">
        <w:rPr>
          <w:rFonts w:ascii="Bookman Old Style" w:hAnsi="Bookman Old Style"/>
        </w:rPr>
        <w:tab/>
      </w:r>
      <w:r w:rsidRPr="00661591">
        <w:rPr>
          <w:rFonts w:ascii="Bookman Old Style" w:hAnsi="Bookman Old Style"/>
        </w:rPr>
        <w:tab/>
      </w:r>
      <w:r w:rsidRPr="00661591">
        <w:rPr>
          <w:rFonts w:ascii="Bookman Old Style" w:hAnsi="Bookman Old Style"/>
        </w:rPr>
        <w:tab/>
      </w:r>
      <w:r w:rsidRPr="00661591">
        <w:rPr>
          <w:rFonts w:ascii="Bookman Old Style" w:hAnsi="Bookman Old Style"/>
        </w:rPr>
        <w:tab/>
        <w:t>Vice – Chairperson</w:t>
      </w:r>
    </w:p>
    <w:p w14:paraId="485C0855" w14:textId="10F6DEF2" w:rsidR="004506B7" w:rsidRPr="00661591" w:rsidRDefault="004506B7" w:rsidP="004506B7">
      <w:pPr>
        <w:pStyle w:val="ListParagraph"/>
        <w:numPr>
          <w:ilvl w:val="0"/>
          <w:numId w:val="1"/>
        </w:numPr>
        <w:spacing w:line="240" w:lineRule="auto"/>
        <w:jc w:val="both"/>
        <w:rPr>
          <w:rFonts w:ascii="Bookman Old Style" w:hAnsi="Bookman Old Style"/>
        </w:rPr>
      </w:pPr>
      <w:r w:rsidRPr="00661591">
        <w:rPr>
          <w:rFonts w:ascii="Bookman Old Style" w:hAnsi="Bookman Old Style"/>
        </w:rPr>
        <w:t>Dr. Antonio B. Baguio</w:t>
      </w:r>
      <w:r w:rsidRPr="00661591">
        <w:rPr>
          <w:rFonts w:ascii="Bookman Old Style" w:hAnsi="Bookman Old Style"/>
        </w:rPr>
        <w:tab/>
      </w:r>
      <w:r w:rsidRPr="00661591">
        <w:rPr>
          <w:rFonts w:ascii="Bookman Old Style" w:hAnsi="Bookman Old Style"/>
        </w:rPr>
        <w:tab/>
      </w:r>
      <w:r w:rsidRPr="00661591">
        <w:rPr>
          <w:rFonts w:ascii="Bookman Old Style" w:hAnsi="Bookman Old Style"/>
        </w:rPr>
        <w:tab/>
      </w:r>
      <w:r w:rsidRPr="00661591">
        <w:rPr>
          <w:rFonts w:ascii="Bookman Old Style" w:hAnsi="Bookman Old Style"/>
        </w:rPr>
        <w:tab/>
        <w:t>Regular Member</w:t>
      </w:r>
    </w:p>
    <w:p w14:paraId="0DB88A1C" w14:textId="50FC3226" w:rsidR="004506B7" w:rsidRPr="00661591" w:rsidRDefault="004506B7" w:rsidP="004506B7">
      <w:pPr>
        <w:pStyle w:val="ListParagraph"/>
        <w:numPr>
          <w:ilvl w:val="0"/>
          <w:numId w:val="1"/>
        </w:numPr>
        <w:spacing w:line="240" w:lineRule="auto"/>
        <w:jc w:val="both"/>
        <w:rPr>
          <w:rFonts w:ascii="Bookman Old Style" w:hAnsi="Bookman Old Style"/>
        </w:rPr>
      </w:pPr>
      <w:r w:rsidRPr="00661591">
        <w:rPr>
          <w:rFonts w:ascii="Bookman Old Style" w:hAnsi="Bookman Old Style"/>
        </w:rPr>
        <w:t>Dr. Dan P. Alar</w:t>
      </w:r>
      <w:r w:rsidRPr="00661591">
        <w:rPr>
          <w:rFonts w:ascii="Bookman Old Style" w:hAnsi="Bookman Old Style"/>
        </w:rPr>
        <w:tab/>
      </w:r>
      <w:r w:rsidRPr="00661591">
        <w:rPr>
          <w:rFonts w:ascii="Bookman Old Style" w:hAnsi="Bookman Old Style"/>
        </w:rPr>
        <w:tab/>
      </w:r>
      <w:r w:rsidRPr="00661591">
        <w:rPr>
          <w:rFonts w:ascii="Bookman Old Style" w:hAnsi="Bookman Old Style"/>
        </w:rPr>
        <w:tab/>
      </w:r>
      <w:r w:rsidRPr="00661591">
        <w:rPr>
          <w:rFonts w:ascii="Bookman Old Style" w:hAnsi="Bookman Old Style"/>
        </w:rPr>
        <w:tab/>
      </w:r>
      <w:r w:rsidRPr="00661591">
        <w:rPr>
          <w:rFonts w:ascii="Bookman Old Style" w:hAnsi="Bookman Old Style"/>
        </w:rPr>
        <w:tab/>
        <w:t>Regular Member</w:t>
      </w:r>
    </w:p>
    <w:p w14:paraId="7B9716DB" w14:textId="60A98512" w:rsidR="004506B7" w:rsidRPr="00661591" w:rsidRDefault="004506B7" w:rsidP="004506B7">
      <w:pPr>
        <w:pStyle w:val="ListParagraph"/>
        <w:numPr>
          <w:ilvl w:val="0"/>
          <w:numId w:val="1"/>
        </w:numPr>
        <w:spacing w:line="240" w:lineRule="auto"/>
        <w:jc w:val="both"/>
        <w:rPr>
          <w:rFonts w:ascii="Bookman Old Style" w:hAnsi="Bookman Old Style"/>
        </w:rPr>
      </w:pPr>
      <w:r w:rsidRPr="00661591">
        <w:rPr>
          <w:rFonts w:ascii="Bookman Old Style" w:hAnsi="Bookman Old Style"/>
        </w:rPr>
        <w:t>Dr. Carmelita A. Alcala</w:t>
      </w:r>
      <w:r w:rsidRPr="00661591">
        <w:rPr>
          <w:rFonts w:ascii="Bookman Old Style" w:hAnsi="Bookman Old Style"/>
        </w:rPr>
        <w:tab/>
      </w:r>
      <w:r w:rsidRPr="00661591">
        <w:rPr>
          <w:rFonts w:ascii="Bookman Old Style" w:hAnsi="Bookman Old Style"/>
        </w:rPr>
        <w:tab/>
      </w:r>
      <w:r w:rsidRPr="00661591">
        <w:rPr>
          <w:rFonts w:ascii="Bookman Old Style" w:hAnsi="Bookman Old Style"/>
        </w:rPr>
        <w:tab/>
      </w:r>
      <w:r w:rsidRPr="00661591">
        <w:rPr>
          <w:rFonts w:ascii="Bookman Old Style" w:hAnsi="Bookman Old Style"/>
        </w:rPr>
        <w:tab/>
        <w:t>Regular Member</w:t>
      </w:r>
    </w:p>
    <w:p w14:paraId="6E54C2B9" w14:textId="49050C6D" w:rsidR="004506B7" w:rsidRPr="00661591" w:rsidRDefault="004506B7" w:rsidP="004506B7">
      <w:pPr>
        <w:pStyle w:val="ListParagraph"/>
        <w:numPr>
          <w:ilvl w:val="0"/>
          <w:numId w:val="1"/>
        </w:numPr>
        <w:spacing w:line="240" w:lineRule="auto"/>
        <w:jc w:val="both"/>
        <w:rPr>
          <w:rFonts w:ascii="Bookman Old Style" w:hAnsi="Bookman Old Style"/>
        </w:rPr>
      </w:pPr>
      <w:r w:rsidRPr="00661591">
        <w:rPr>
          <w:rFonts w:ascii="Bookman Old Style" w:hAnsi="Bookman Old Style"/>
        </w:rPr>
        <w:t>Dr. Emma S. Mate</w:t>
      </w:r>
      <w:r w:rsidRPr="00661591">
        <w:rPr>
          <w:rFonts w:ascii="Bookman Old Style" w:hAnsi="Bookman Old Style"/>
        </w:rPr>
        <w:tab/>
      </w:r>
      <w:r w:rsidRPr="00661591">
        <w:rPr>
          <w:rFonts w:ascii="Bookman Old Style" w:hAnsi="Bookman Old Style"/>
        </w:rPr>
        <w:tab/>
      </w:r>
      <w:r w:rsidRPr="00661591">
        <w:rPr>
          <w:rFonts w:ascii="Bookman Old Style" w:hAnsi="Bookman Old Style"/>
        </w:rPr>
        <w:tab/>
      </w:r>
      <w:r w:rsidRPr="00661591">
        <w:rPr>
          <w:rFonts w:ascii="Bookman Old Style" w:hAnsi="Bookman Old Style"/>
        </w:rPr>
        <w:tab/>
      </w:r>
      <w:r w:rsidRPr="00661591">
        <w:rPr>
          <w:rFonts w:ascii="Bookman Old Style" w:hAnsi="Bookman Old Style"/>
        </w:rPr>
        <w:tab/>
        <w:t>Regular Member</w:t>
      </w:r>
    </w:p>
    <w:p w14:paraId="44BF1417" w14:textId="264DB138" w:rsidR="004506B7" w:rsidRPr="00661591" w:rsidRDefault="004506B7" w:rsidP="004506B7">
      <w:pPr>
        <w:pStyle w:val="ListParagraph"/>
        <w:numPr>
          <w:ilvl w:val="0"/>
          <w:numId w:val="1"/>
        </w:numPr>
        <w:spacing w:line="240" w:lineRule="auto"/>
        <w:jc w:val="both"/>
        <w:rPr>
          <w:rFonts w:ascii="Bookman Old Style" w:hAnsi="Bookman Old Style"/>
        </w:rPr>
      </w:pPr>
      <w:r w:rsidRPr="00661591">
        <w:rPr>
          <w:rFonts w:ascii="Bookman Old Style" w:hAnsi="Bookman Old Style"/>
        </w:rPr>
        <w:t xml:space="preserve">Ms. </w:t>
      </w:r>
      <w:proofErr w:type="spellStart"/>
      <w:r w:rsidRPr="00661591">
        <w:rPr>
          <w:rFonts w:ascii="Bookman Old Style" w:hAnsi="Bookman Old Style"/>
        </w:rPr>
        <w:t>Dae</w:t>
      </w:r>
      <w:proofErr w:type="spellEnd"/>
      <w:r w:rsidRPr="00661591">
        <w:rPr>
          <w:rFonts w:ascii="Bookman Old Style" w:hAnsi="Bookman Old Style"/>
        </w:rPr>
        <w:t xml:space="preserve"> </w:t>
      </w:r>
      <w:proofErr w:type="spellStart"/>
      <w:r w:rsidRPr="00661591">
        <w:rPr>
          <w:rFonts w:ascii="Bookman Old Style" w:hAnsi="Bookman Old Style"/>
        </w:rPr>
        <w:t>Habalo</w:t>
      </w:r>
      <w:proofErr w:type="spellEnd"/>
      <w:r w:rsidR="00D86AD5" w:rsidRPr="00661591">
        <w:rPr>
          <w:rFonts w:ascii="Bookman Old Style" w:hAnsi="Bookman Old Style"/>
        </w:rPr>
        <w:tab/>
      </w:r>
      <w:r w:rsidR="00D86AD5" w:rsidRPr="00661591">
        <w:rPr>
          <w:rFonts w:ascii="Bookman Old Style" w:hAnsi="Bookman Old Style"/>
        </w:rPr>
        <w:tab/>
      </w:r>
      <w:r w:rsidR="00D86AD5" w:rsidRPr="00661591">
        <w:rPr>
          <w:rFonts w:ascii="Bookman Old Style" w:hAnsi="Bookman Old Style"/>
        </w:rPr>
        <w:tab/>
      </w:r>
      <w:r w:rsidRPr="00661591">
        <w:rPr>
          <w:rFonts w:ascii="Bookman Old Style" w:hAnsi="Bookman Old Style"/>
        </w:rPr>
        <w:tab/>
      </w:r>
      <w:r w:rsidRPr="00661591">
        <w:rPr>
          <w:rFonts w:ascii="Bookman Old Style" w:hAnsi="Bookman Old Style"/>
        </w:rPr>
        <w:tab/>
        <w:t>Regular Member</w:t>
      </w:r>
    </w:p>
    <w:p w14:paraId="524968E3" w14:textId="16BC64D0" w:rsidR="004506B7" w:rsidRPr="00661591" w:rsidRDefault="004506B7" w:rsidP="004506B7">
      <w:pPr>
        <w:pStyle w:val="ListParagraph"/>
        <w:numPr>
          <w:ilvl w:val="0"/>
          <w:numId w:val="1"/>
        </w:numPr>
        <w:spacing w:line="240" w:lineRule="auto"/>
        <w:jc w:val="both"/>
        <w:rPr>
          <w:rFonts w:ascii="Bookman Old Style" w:hAnsi="Bookman Old Style"/>
        </w:rPr>
      </w:pPr>
      <w:r w:rsidRPr="00661591">
        <w:rPr>
          <w:rFonts w:ascii="Bookman Old Style" w:hAnsi="Bookman Old Style"/>
        </w:rPr>
        <w:t>Mrs. Karla P. Antonio</w:t>
      </w:r>
      <w:r w:rsidRPr="00661591">
        <w:rPr>
          <w:rFonts w:ascii="Bookman Old Style" w:hAnsi="Bookman Old Style"/>
        </w:rPr>
        <w:tab/>
      </w:r>
      <w:r w:rsidRPr="00661591">
        <w:rPr>
          <w:rFonts w:ascii="Bookman Old Style" w:hAnsi="Bookman Old Style"/>
        </w:rPr>
        <w:tab/>
      </w:r>
      <w:r w:rsidRPr="00661591">
        <w:rPr>
          <w:rFonts w:ascii="Bookman Old Style" w:hAnsi="Bookman Old Style"/>
        </w:rPr>
        <w:tab/>
      </w:r>
      <w:r w:rsidRPr="00661591">
        <w:rPr>
          <w:rFonts w:ascii="Bookman Old Style" w:hAnsi="Bookman Old Style"/>
        </w:rPr>
        <w:tab/>
        <w:t>Secretariat Chairperson</w:t>
      </w:r>
    </w:p>
    <w:p w14:paraId="603A49FA" w14:textId="1F5646B7" w:rsidR="004506B7" w:rsidRPr="00661591" w:rsidRDefault="004506B7" w:rsidP="004506B7">
      <w:pPr>
        <w:pStyle w:val="ListParagraph"/>
        <w:numPr>
          <w:ilvl w:val="0"/>
          <w:numId w:val="1"/>
        </w:numPr>
        <w:spacing w:line="240" w:lineRule="auto"/>
        <w:jc w:val="both"/>
        <w:rPr>
          <w:rFonts w:ascii="Bookman Old Style" w:hAnsi="Bookman Old Style"/>
        </w:rPr>
      </w:pPr>
      <w:r w:rsidRPr="00661591">
        <w:rPr>
          <w:rFonts w:ascii="Bookman Old Style" w:hAnsi="Bookman Old Style"/>
        </w:rPr>
        <w:t xml:space="preserve">Dr. Ruby Jean </w:t>
      </w:r>
      <w:proofErr w:type="spellStart"/>
      <w:r w:rsidRPr="00661591">
        <w:rPr>
          <w:rFonts w:ascii="Bookman Old Style" w:hAnsi="Bookman Old Style"/>
        </w:rPr>
        <w:t>Estrelita</w:t>
      </w:r>
      <w:proofErr w:type="spellEnd"/>
      <w:r w:rsidRPr="00661591">
        <w:rPr>
          <w:rFonts w:ascii="Bookman Old Style" w:hAnsi="Bookman Old Style"/>
        </w:rPr>
        <w:t xml:space="preserve"> M. </w:t>
      </w:r>
      <w:proofErr w:type="spellStart"/>
      <w:r w:rsidRPr="00661591">
        <w:rPr>
          <w:rFonts w:ascii="Bookman Old Style" w:hAnsi="Bookman Old Style"/>
        </w:rPr>
        <w:t>Bidaure</w:t>
      </w:r>
      <w:proofErr w:type="spellEnd"/>
      <w:r w:rsidRPr="00661591">
        <w:rPr>
          <w:rFonts w:ascii="Bookman Old Style" w:hAnsi="Bookman Old Style"/>
        </w:rPr>
        <w:t xml:space="preserve"> </w:t>
      </w:r>
      <w:r w:rsidRPr="00661591">
        <w:rPr>
          <w:rFonts w:ascii="Bookman Old Style" w:hAnsi="Bookman Old Style"/>
        </w:rPr>
        <w:tab/>
      </w:r>
      <w:r w:rsidRPr="00661591">
        <w:rPr>
          <w:rFonts w:ascii="Bookman Old Style" w:hAnsi="Bookman Old Style"/>
        </w:rPr>
        <w:tab/>
        <w:t>Secretariat Member</w:t>
      </w:r>
    </w:p>
    <w:p w14:paraId="4406AAF6" w14:textId="594117AA" w:rsidR="004506B7" w:rsidRPr="00661591" w:rsidRDefault="004506B7" w:rsidP="004506B7">
      <w:pPr>
        <w:pStyle w:val="ListParagraph"/>
        <w:numPr>
          <w:ilvl w:val="0"/>
          <w:numId w:val="1"/>
        </w:numPr>
        <w:spacing w:line="240" w:lineRule="auto"/>
        <w:jc w:val="both"/>
        <w:rPr>
          <w:rFonts w:ascii="Bookman Old Style" w:hAnsi="Bookman Old Style"/>
        </w:rPr>
      </w:pPr>
      <w:proofErr w:type="spellStart"/>
      <w:r w:rsidRPr="00661591">
        <w:rPr>
          <w:rFonts w:ascii="Bookman Old Style" w:hAnsi="Bookman Old Style"/>
        </w:rPr>
        <w:t>Ivone</w:t>
      </w:r>
      <w:proofErr w:type="spellEnd"/>
      <w:r w:rsidRPr="00661591">
        <w:rPr>
          <w:rFonts w:ascii="Bookman Old Style" w:hAnsi="Bookman Old Style"/>
        </w:rPr>
        <w:t xml:space="preserve"> Marie M. </w:t>
      </w:r>
      <w:proofErr w:type="spellStart"/>
      <w:r w:rsidRPr="00661591">
        <w:rPr>
          <w:rFonts w:ascii="Bookman Old Style" w:hAnsi="Bookman Old Style"/>
        </w:rPr>
        <w:t>Villafranca</w:t>
      </w:r>
      <w:proofErr w:type="spellEnd"/>
      <w:r w:rsidRPr="00661591">
        <w:rPr>
          <w:rFonts w:ascii="Bookman Old Style" w:hAnsi="Bookman Old Style"/>
        </w:rPr>
        <w:tab/>
      </w:r>
      <w:r w:rsidR="00D86AD5" w:rsidRPr="00661591">
        <w:rPr>
          <w:rFonts w:ascii="Bookman Old Style" w:hAnsi="Bookman Old Style"/>
        </w:rPr>
        <w:t>(Virtual)</w:t>
      </w:r>
      <w:r w:rsidRPr="00661591">
        <w:rPr>
          <w:rFonts w:ascii="Bookman Old Style" w:hAnsi="Bookman Old Style"/>
        </w:rPr>
        <w:tab/>
      </w:r>
      <w:r w:rsidRPr="00661591">
        <w:rPr>
          <w:rFonts w:ascii="Bookman Old Style" w:hAnsi="Bookman Old Style"/>
        </w:rPr>
        <w:tab/>
        <w:t>Secretariat Member</w:t>
      </w:r>
      <w:r w:rsidRPr="00661591">
        <w:rPr>
          <w:rFonts w:ascii="Bookman Old Style" w:hAnsi="Bookman Old Style"/>
        </w:rPr>
        <w:tab/>
      </w:r>
    </w:p>
    <w:p w14:paraId="4ED9886B" w14:textId="77777777" w:rsidR="004506B7" w:rsidRPr="00661591" w:rsidRDefault="004506B7" w:rsidP="004506B7">
      <w:pPr>
        <w:pStyle w:val="ListParagraph"/>
        <w:numPr>
          <w:ilvl w:val="0"/>
          <w:numId w:val="1"/>
        </w:numPr>
        <w:spacing w:line="240" w:lineRule="auto"/>
        <w:jc w:val="both"/>
        <w:rPr>
          <w:rFonts w:ascii="Bookman Old Style" w:hAnsi="Bookman Old Style"/>
        </w:rPr>
      </w:pPr>
      <w:r w:rsidRPr="00661591">
        <w:rPr>
          <w:rFonts w:ascii="Bookman Old Style" w:hAnsi="Bookman Old Style"/>
        </w:rPr>
        <w:t xml:space="preserve">Ms. Ma. Irene Cecilia A. </w:t>
      </w:r>
      <w:proofErr w:type="spellStart"/>
      <w:r w:rsidRPr="00661591">
        <w:rPr>
          <w:rFonts w:ascii="Bookman Old Style" w:hAnsi="Bookman Old Style"/>
        </w:rPr>
        <w:t>Elemia</w:t>
      </w:r>
      <w:proofErr w:type="spellEnd"/>
      <w:r w:rsidRPr="00661591">
        <w:rPr>
          <w:rFonts w:ascii="Bookman Old Style" w:hAnsi="Bookman Old Style"/>
        </w:rPr>
        <w:tab/>
      </w:r>
      <w:r w:rsidRPr="00661591">
        <w:rPr>
          <w:rFonts w:ascii="Bookman Old Style" w:hAnsi="Bookman Old Style"/>
        </w:rPr>
        <w:tab/>
      </w:r>
      <w:r w:rsidRPr="00661591">
        <w:rPr>
          <w:rFonts w:ascii="Bookman Old Style" w:hAnsi="Bookman Old Style"/>
        </w:rPr>
        <w:tab/>
        <w:t>Secretariat Member</w:t>
      </w:r>
    </w:p>
    <w:p w14:paraId="0A533DAD" w14:textId="51B27B4E" w:rsidR="004506B7" w:rsidRPr="00661591" w:rsidRDefault="004506B7" w:rsidP="004506B7">
      <w:pPr>
        <w:pStyle w:val="ListParagraph"/>
        <w:numPr>
          <w:ilvl w:val="0"/>
          <w:numId w:val="1"/>
        </w:numPr>
        <w:spacing w:line="240" w:lineRule="auto"/>
        <w:jc w:val="both"/>
        <w:rPr>
          <w:rFonts w:ascii="Bookman Old Style" w:hAnsi="Bookman Old Style"/>
        </w:rPr>
      </w:pPr>
      <w:r w:rsidRPr="00661591">
        <w:rPr>
          <w:rFonts w:ascii="Bookman Old Style" w:hAnsi="Bookman Old Style"/>
        </w:rPr>
        <w:t xml:space="preserve">Mr. Marx Lee </w:t>
      </w:r>
      <w:proofErr w:type="spellStart"/>
      <w:r w:rsidRPr="00661591">
        <w:rPr>
          <w:rFonts w:ascii="Bookman Old Style" w:hAnsi="Bookman Old Style"/>
        </w:rPr>
        <w:t>Badon</w:t>
      </w:r>
      <w:proofErr w:type="spellEnd"/>
      <w:r w:rsidR="00F724D2">
        <w:rPr>
          <w:rFonts w:ascii="Bookman Old Style" w:hAnsi="Bookman Old Style"/>
        </w:rPr>
        <w:tab/>
      </w:r>
      <w:r w:rsidR="00F724D2">
        <w:rPr>
          <w:rFonts w:ascii="Bookman Old Style" w:hAnsi="Bookman Old Style"/>
        </w:rPr>
        <w:tab/>
      </w:r>
      <w:r w:rsidR="00F724D2">
        <w:rPr>
          <w:rFonts w:ascii="Bookman Old Style" w:hAnsi="Bookman Old Style"/>
        </w:rPr>
        <w:tab/>
      </w:r>
      <w:r w:rsidR="00F724D2">
        <w:rPr>
          <w:rFonts w:ascii="Bookman Old Style" w:hAnsi="Bookman Old Style"/>
        </w:rPr>
        <w:tab/>
      </w:r>
      <w:r w:rsidRPr="00661591">
        <w:rPr>
          <w:rFonts w:ascii="Bookman Old Style" w:hAnsi="Bookman Old Style"/>
        </w:rPr>
        <w:t>Secretariat Member</w:t>
      </w:r>
    </w:p>
    <w:p w14:paraId="7E78DCC0" w14:textId="339BAE40" w:rsidR="003E2CBD" w:rsidRPr="00661591" w:rsidRDefault="003E2CBD" w:rsidP="004506B7">
      <w:pPr>
        <w:pStyle w:val="ListParagraph"/>
        <w:numPr>
          <w:ilvl w:val="0"/>
          <w:numId w:val="1"/>
        </w:numPr>
        <w:spacing w:line="240" w:lineRule="auto"/>
        <w:jc w:val="both"/>
        <w:rPr>
          <w:rFonts w:ascii="Bookman Old Style" w:hAnsi="Bookman Old Style"/>
        </w:rPr>
      </w:pPr>
      <w:r w:rsidRPr="00661591">
        <w:rPr>
          <w:rFonts w:ascii="Bookman Old Style" w:hAnsi="Bookman Old Style"/>
        </w:rPr>
        <w:t xml:space="preserve">Jesse John E. </w:t>
      </w:r>
      <w:proofErr w:type="spellStart"/>
      <w:r w:rsidRPr="00661591">
        <w:rPr>
          <w:rFonts w:ascii="Bookman Old Style" w:hAnsi="Bookman Old Style"/>
        </w:rPr>
        <w:t>Pagasian</w:t>
      </w:r>
      <w:proofErr w:type="spellEnd"/>
      <w:r w:rsidR="00EC4977" w:rsidRPr="00661591">
        <w:rPr>
          <w:rFonts w:ascii="Bookman Old Style" w:hAnsi="Bookman Old Style"/>
        </w:rPr>
        <w:tab/>
      </w:r>
      <w:r w:rsidR="00EC4977" w:rsidRPr="00661591">
        <w:rPr>
          <w:rFonts w:ascii="Bookman Old Style" w:hAnsi="Bookman Old Style"/>
        </w:rPr>
        <w:tab/>
      </w:r>
      <w:r w:rsidR="00EC4977" w:rsidRPr="00661591">
        <w:rPr>
          <w:rFonts w:ascii="Bookman Old Style" w:hAnsi="Bookman Old Style"/>
        </w:rPr>
        <w:tab/>
      </w:r>
      <w:r w:rsidR="00EC4977" w:rsidRPr="00661591">
        <w:rPr>
          <w:rFonts w:ascii="Bookman Old Style" w:hAnsi="Bookman Old Style"/>
        </w:rPr>
        <w:tab/>
        <w:t>Secretariat Member</w:t>
      </w:r>
    </w:p>
    <w:p w14:paraId="76788AC3" w14:textId="712EA5D6" w:rsidR="00C16F1B" w:rsidRPr="00661591" w:rsidRDefault="00C16F1B" w:rsidP="004506B7">
      <w:pPr>
        <w:pStyle w:val="ListParagraph"/>
        <w:numPr>
          <w:ilvl w:val="0"/>
          <w:numId w:val="1"/>
        </w:numPr>
        <w:spacing w:line="240" w:lineRule="auto"/>
        <w:jc w:val="both"/>
        <w:rPr>
          <w:rFonts w:ascii="Bookman Old Style" w:hAnsi="Bookman Old Style"/>
        </w:rPr>
      </w:pPr>
      <w:r w:rsidRPr="00661591">
        <w:rPr>
          <w:rFonts w:ascii="Bookman Old Style" w:hAnsi="Bookman Old Style"/>
        </w:rPr>
        <w:t xml:space="preserve">Engr. Philip </w:t>
      </w:r>
      <w:proofErr w:type="spellStart"/>
      <w:r w:rsidRPr="00661591">
        <w:rPr>
          <w:rFonts w:ascii="Bookman Old Style" w:hAnsi="Bookman Old Style"/>
        </w:rPr>
        <w:t>Tubog</w:t>
      </w:r>
      <w:proofErr w:type="spellEnd"/>
      <w:r w:rsidRPr="00661591">
        <w:rPr>
          <w:rFonts w:ascii="Bookman Old Style" w:hAnsi="Bookman Old Style"/>
        </w:rPr>
        <w:tab/>
      </w:r>
      <w:r w:rsidRPr="00661591">
        <w:rPr>
          <w:rFonts w:ascii="Bookman Old Style" w:hAnsi="Bookman Old Style"/>
        </w:rPr>
        <w:tab/>
      </w:r>
      <w:r w:rsidRPr="00661591">
        <w:rPr>
          <w:rFonts w:ascii="Bookman Old Style" w:hAnsi="Bookman Old Style"/>
        </w:rPr>
        <w:tab/>
      </w:r>
      <w:r w:rsidRPr="00661591">
        <w:rPr>
          <w:rFonts w:ascii="Bookman Old Style" w:hAnsi="Bookman Old Style"/>
        </w:rPr>
        <w:tab/>
      </w:r>
      <w:r w:rsidRPr="00661591">
        <w:rPr>
          <w:rFonts w:ascii="Bookman Old Style" w:hAnsi="Bookman Old Style"/>
        </w:rPr>
        <w:tab/>
        <w:t>TWG</w:t>
      </w:r>
    </w:p>
    <w:p w14:paraId="772F8CBE" w14:textId="52AB0084" w:rsidR="00C16F1B" w:rsidRPr="00661591" w:rsidRDefault="00C16F1B" w:rsidP="004506B7">
      <w:pPr>
        <w:pStyle w:val="ListParagraph"/>
        <w:numPr>
          <w:ilvl w:val="0"/>
          <w:numId w:val="1"/>
        </w:numPr>
        <w:spacing w:line="240" w:lineRule="auto"/>
        <w:jc w:val="both"/>
        <w:rPr>
          <w:rFonts w:ascii="Bookman Old Style" w:hAnsi="Bookman Old Style"/>
        </w:rPr>
      </w:pPr>
      <w:r w:rsidRPr="00661591">
        <w:rPr>
          <w:rFonts w:ascii="Bookman Old Style" w:hAnsi="Bookman Old Style"/>
        </w:rPr>
        <w:t xml:space="preserve">Engr. Monica P. </w:t>
      </w:r>
      <w:proofErr w:type="spellStart"/>
      <w:r w:rsidRPr="00661591">
        <w:rPr>
          <w:rFonts w:ascii="Bookman Old Style" w:hAnsi="Bookman Old Style"/>
        </w:rPr>
        <w:t>Abadines</w:t>
      </w:r>
      <w:proofErr w:type="spellEnd"/>
      <w:r w:rsidRPr="00661591">
        <w:rPr>
          <w:rFonts w:ascii="Bookman Old Style" w:hAnsi="Bookman Old Style"/>
        </w:rPr>
        <w:tab/>
      </w:r>
      <w:r w:rsidR="00D86AD5" w:rsidRPr="00661591">
        <w:rPr>
          <w:rFonts w:ascii="Bookman Old Style" w:hAnsi="Bookman Old Style"/>
        </w:rPr>
        <w:t>(Virtual)</w:t>
      </w:r>
      <w:r w:rsidRPr="00661591">
        <w:rPr>
          <w:rFonts w:ascii="Bookman Old Style" w:hAnsi="Bookman Old Style"/>
        </w:rPr>
        <w:tab/>
      </w:r>
      <w:r w:rsidRPr="00661591">
        <w:rPr>
          <w:rFonts w:ascii="Bookman Old Style" w:hAnsi="Bookman Old Style"/>
        </w:rPr>
        <w:tab/>
        <w:t>TWG</w:t>
      </w:r>
    </w:p>
    <w:p w14:paraId="3003C470" w14:textId="4838B03D" w:rsidR="00EC4977" w:rsidRPr="00661591" w:rsidRDefault="00EC4977" w:rsidP="004506B7">
      <w:pPr>
        <w:pStyle w:val="ListParagraph"/>
        <w:numPr>
          <w:ilvl w:val="0"/>
          <w:numId w:val="1"/>
        </w:numPr>
        <w:spacing w:line="240" w:lineRule="auto"/>
        <w:jc w:val="both"/>
        <w:rPr>
          <w:rFonts w:ascii="Bookman Old Style" w:hAnsi="Bookman Old Style"/>
        </w:rPr>
      </w:pPr>
      <w:r w:rsidRPr="00661591">
        <w:rPr>
          <w:rFonts w:ascii="Bookman Old Style" w:hAnsi="Bookman Old Style"/>
        </w:rPr>
        <w:t xml:space="preserve">Jose </w:t>
      </w:r>
      <w:proofErr w:type="spellStart"/>
      <w:r w:rsidRPr="00661591">
        <w:rPr>
          <w:rFonts w:ascii="Bookman Old Style" w:hAnsi="Bookman Old Style"/>
        </w:rPr>
        <w:t>Cleto</w:t>
      </w:r>
      <w:proofErr w:type="spellEnd"/>
      <w:r w:rsidRPr="00661591">
        <w:rPr>
          <w:rFonts w:ascii="Bookman Old Style" w:hAnsi="Bookman Old Style"/>
        </w:rPr>
        <w:t xml:space="preserve"> O. </w:t>
      </w:r>
      <w:proofErr w:type="spellStart"/>
      <w:r w:rsidRPr="00661591">
        <w:rPr>
          <w:rFonts w:ascii="Bookman Old Style" w:hAnsi="Bookman Old Style"/>
        </w:rPr>
        <w:t>Baldado</w:t>
      </w:r>
      <w:proofErr w:type="spellEnd"/>
      <w:r w:rsidRPr="00661591">
        <w:rPr>
          <w:rFonts w:ascii="Bookman Old Style" w:hAnsi="Bookman Old Style"/>
        </w:rPr>
        <w:tab/>
      </w:r>
      <w:r w:rsidRPr="00661591">
        <w:rPr>
          <w:rFonts w:ascii="Bookman Old Style" w:hAnsi="Bookman Old Style"/>
        </w:rPr>
        <w:tab/>
      </w:r>
      <w:r w:rsidRPr="00661591">
        <w:rPr>
          <w:rFonts w:ascii="Bookman Old Style" w:hAnsi="Bookman Old Style"/>
        </w:rPr>
        <w:tab/>
      </w:r>
      <w:r w:rsidRPr="00661591">
        <w:rPr>
          <w:rFonts w:ascii="Bookman Old Style" w:hAnsi="Bookman Old Style"/>
        </w:rPr>
        <w:tab/>
        <w:t xml:space="preserve">Representative, </w:t>
      </w:r>
      <w:proofErr w:type="spellStart"/>
      <w:r w:rsidRPr="00661591">
        <w:rPr>
          <w:rFonts w:ascii="Bookman Old Style" w:hAnsi="Bookman Old Style"/>
          <w:bCs/>
        </w:rPr>
        <w:t>RCode</w:t>
      </w:r>
      <w:proofErr w:type="spellEnd"/>
      <w:r w:rsidRPr="00661591">
        <w:rPr>
          <w:rFonts w:ascii="Bookman Old Style" w:hAnsi="Bookman Old Style"/>
          <w:bCs/>
        </w:rPr>
        <w:t xml:space="preserve"> Builders</w:t>
      </w:r>
    </w:p>
    <w:p w14:paraId="41CDF1F8" w14:textId="04B99907" w:rsidR="00EC4977" w:rsidRPr="00661591" w:rsidRDefault="00400D74" w:rsidP="004506B7">
      <w:pPr>
        <w:pStyle w:val="ListParagraph"/>
        <w:numPr>
          <w:ilvl w:val="0"/>
          <w:numId w:val="1"/>
        </w:numPr>
        <w:spacing w:line="240" w:lineRule="auto"/>
        <w:jc w:val="both"/>
        <w:rPr>
          <w:rFonts w:ascii="Bookman Old Style" w:hAnsi="Bookman Old Style"/>
        </w:rPr>
      </w:pPr>
      <w:r w:rsidRPr="00661591">
        <w:rPr>
          <w:rFonts w:ascii="Bookman Old Style" w:hAnsi="Bookman Old Style"/>
          <w:bCs/>
        </w:rPr>
        <w:t xml:space="preserve">Daisy Mae </w:t>
      </w:r>
      <w:proofErr w:type="spellStart"/>
      <w:r w:rsidRPr="00661591">
        <w:rPr>
          <w:rFonts w:ascii="Bookman Old Style" w:hAnsi="Bookman Old Style"/>
          <w:bCs/>
        </w:rPr>
        <w:t>Batuigas</w:t>
      </w:r>
      <w:proofErr w:type="spellEnd"/>
      <w:r w:rsidR="00C16F1B" w:rsidRPr="00661591">
        <w:rPr>
          <w:rFonts w:ascii="Bookman Old Style" w:hAnsi="Bookman Old Style"/>
          <w:bCs/>
        </w:rPr>
        <w:tab/>
      </w:r>
      <w:r w:rsidRPr="00661591">
        <w:rPr>
          <w:rFonts w:ascii="Bookman Old Style" w:hAnsi="Bookman Old Style"/>
        </w:rPr>
        <w:tab/>
        <w:t>(Virtual)</w:t>
      </w:r>
      <w:r w:rsidR="00C16F1B" w:rsidRPr="00661591">
        <w:rPr>
          <w:rFonts w:ascii="Bookman Old Style" w:hAnsi="Bookman Old Style"/>
          <w:bCs/>
        </w:rPr>
        <w:tab/>
      </w:r>
      <w:r w:rsidR="00C16F1B" w:rsidRPr="00661591">
        <w:rPr>
          <w:rFonts w:ascii="Bookman Old Style" w:hAnsi="Bookman Old Style"/>
          <w:bCs/>
        </w:rPr>
        <w:tab/>
      </w:r>
      <w:r w:rsidR="00C16F1B" w:rsidRPr="00661591">
        <w:rPr>
          <w:rFonts w:ascii="Bookman Old Style" w:hAnsi="Bookman Old Style"/>
        </w:rPr>
        <w:t xml:space="preserve">Representative, </w:t>
      </w:r>
      <w:proofErr w:type="spellStart"/>
      <w:r w:rsidR="00C16F1B" w:rsidRPr="00661591">
        <w:rPr>
          <w:rFonts w:ascii="Bookman Old Style" w:hAnsi="Bookman Old Style"/>
        </w:rPr>
        <w:t>Rism</w:t>
      </w:r>
      <w:proofErr w:type="spellEnd"/>
      <w:r w:rsidR="00C16F1B" w:rsidRPr="00661591">
        <w:rPr>
          <w:rFonts w:ascii="Bookman Old Style" w:hAnsi="Bookman Old Style"/>
        </w:rPr>
        <w:t xml:space="preserve"> Builders</w:t>
      </w:r>
    </w:p>
    <w:p w14:paraId="47FF24A0" w14:textId="2F37B3FD" w:rsidR="00C16F1B" w:rsidRPr="00661591" w:rsidRDefault="00C16F1B" w:rsidP="004506B7">
      <w:pPr>
        <w:pStyle w:val="ListParagraph"/>
        <w:numPr>
          <w:ilvl w:val="0"/>
          <w:numId w:val="1"/>
        </w:numPr>
        <w:spacing w:line="240" w:lineRule="auto"/>
        <w:jc w:val="both"/>
        <w:rPr>
          <w:rFonts w:ascii="Bookman Old Style" w:hAnsi="Bookman Old Style"/>
        </w:rPr>
      </w:pPr>
      <w:r w:rsidRPr="00661591">
        <w:rPr>
          <w:rFonts w:ascii="Bookman Old Style" w:hAnsi="Bookman Old Style"/>
        </w:rPr>
        <w:t xml:space="preserve">Jacqueline </w:t>
      </w:r>
      <w:proofErr w:type="spellStart"/>
      <w:r w:rsidR="00400D74" w:rsidRPr="00661591">
        <w:rPr>
          <w:rFonts w:ascii="Bookman Old Style" w:hAnsi="Bookman Old Style"/>
        </w:rPr>
        <w:t>Esdteban</w:t>
      </w:r>
      <w:proofErr w:type="spellEnd"/>
      <w:r w:rsidR="00400D74" w:rsidRPr="00661591">
        <w:rPr>
          <w:rFonts w:ascii="Bookman Old Style" w:hAnsi="Bookman Old Style"/>
        </w:rPr>
        <w:t xml:space="preserve"> Carreon </w:t>
      </w:r>
      <w:r w:rsidR="00400D74" w:rsidRPr="00661591">
        <w:rPr>
          <w:rFonts w:ascii="Bookman Old Style" w:hAnsi="Bookman Old Style"/>
        </w:rPr>
        <w:t>(Virtual)</w:t>
      </w:r>
      <w:r w:rsidRPr="00661591">
        <w:rPr>
          <w:rFonts w:ascii="Bookman Old Style" w:hAnsi="Bookman Old Style"/>
        </w:rPr>
        <w:tab/>
      </w:r>
      <w:r w:rsidRPr="00661591">
        <w:rPr>
          <w:rFonts w:ascii="Bookman Old Style" w:hAnsi="Bookman Old Style"/>
        </w:rPr>
        <w:tab/>
        <w:t>Representative, PAR Builders</w:t>
      </w:r>
    </w:p>
    <w:p w14:paraId="743D7BE4" w14:textId="7B50D92C" w:rsidR="00C16F1B" w:rsidRPr="00661591" w:rsidRDefault="00C16F1B" w:rsidP="004506B7">
      <w:pPr>
        <w:pStyle w:val="ListParagraph"/>
        <w:numPr>
          <w:ilvl w:val="0"/>
          <w:numId w:val="1"/>
        </w:numPr>
        <w:spacing w:line="240" w:lineRule="auto"/>
        <w:jc w:val="both"/>
        <w:rPr>
          <w:rFonts w:ascii="Bookman Old Style" w:hAnsi="Bookman Old Style"/>
        </w:rPr>
      </w:pPr>
      <w:r w:rsidRPr="00661591">
        <w:rPr>
          <w:rFonts w:ascii="Bookman Old Style" w:hAnsi="Bookman Old Style"/>
        </w:rPr>
        <w:t xml:space="preserve">Cedric </w:t>
      </w:r>
      <w:proofErr w:type="spellStart"/>
      <w:r w:rsidRPr="00661591">
        <w:rPr>
          <w:rFonts w:ascii="Bookman Old Style" w:hAnsi="Bookman Old Style"/>
        </w:rPr>
        <w:t>Bayawa</w:t>
      </w:r>
      <w:proofErr w:type="spellEnd"/>
      <w:r w:rsidRPr="00661591">
        <w:rPr>
          <w:rFonts w:ascii="Bookman Old Style" w:hAnsi="Bookman Old Style"/>
        </w:rPr>
        <w:t>, Jr.</w:t>
      </w:r>
      <w:r w:rsidRPr="00661591">
        <w:rPr>
          <w:rFonts w:ascii="Bookman Old Style" w:hAnsi="Bookman Old Style"/>
        </w:rPr>
        <w:tab/>
      </w:r>
      <w:r w:rsidR="00400D74" w:rsidRPr="00661591">
        <w:rPr>
          <w:rFonts w:ascii="Bookman Old Style" w:hAnsi="Bookman Old Style"/>
        </w:rPr>
        <w:tab/>
        <w:t>(Virtual)</w:t>
      </w:r>
      <w:r w:rsidRPr="00661591">
        <w:rPr>
          <w:rFonts w:ascii="Bookman Old Style" w:hAnsi="Bookman Old Style"/>
        </w:rPr>
        <w:tab/>
      </w:r>
      <w:r w:rsidRPr="00661591">
        <w:rPr>
          <w:rFonts w:ascii="Bookman Old Style" w:hAnsi="Bookman Old Style"/>
        </w:rPr>
        <w:tab/>
        <w:t>Representative, JFJ Construction</w:t>
      </w:r>
    </w:p>
    <w:p w14:paraId="5F779674" w14:textId="36575897" w:rsidR="00C16F1B" w:rsidRPr="00661591" w:rsidRDefault="00F724D2" w:rsidP="004506B7">
      <w:pPr>
        <w:pStyle w:val="ListParagraph"/>
        <w:numPr>
          <w:ilvl w:val="0"/>
          <w:numId w:val="1"/>
        </w:numPr>
        <w:spacing w:line="240" w:lineRule="auto"/>
        <w:jc w:val="both"/>
        <w:rPr>
          <w:rFonts w:ascii="Bookman Old Style" w:hAnsi="Bookman Old Style"/>
        </w:rPr>
      </w:pPr>
      <w:r>
        <w:rPr>
          <w:rFonts w:ascii="Bookman Old Style" w:hAnsi="Bookman Old Style"/>
        </w:rPr>
        <w:t xml:space="preserve">Emmanuel J. </w:t>
      </w:r>
      <w:proofErr w:type="spellStart"/>
      <w:r>
        <w:rPr>
          <w:rFonts w:ascii="Bookman Old Style" w:hAnsi="Bookman Old Style"/>
        </w:rPr>
        <w:t>Lajato</w:t>
      </w:r>
      <w:proofErr w:type="spellEnd"/>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C16F1B" w:rsidRPr="00661591">
        <w:rPr>
          <w:rFonts w:ascii="Bookman Old Style" w:hAnsi="Bookman Old Style"/>
        </w:rPr>
        <w:t xml:space="preserve">Representative, </w:t>
      </w:r>
      <w:proofErr w:type="spellStart"/>
      <w:r w:rsidR="00C16F1B" w:rsidRPr="00661591">
        <w:rPr>
          <w:rFonts w:ascii="Bookman Old Style" w:hAnsi="Bookman Old Style"/>
        </w:rPr>
        <w:t>Tribata</w:t>
      </w:r>
      <w:proofErr w:type="spellEnd"/>
    </w:p>
    <w:p w14:paraId="6823C8AD" w14:textId="4EB6F0A5" w:rsidR="002F5812" w:rsidRPr="00661591" w:rsidRDefault="00A363F1" w:rsidP="006E149E">
      <w:pPr>
        <w:spacing w:line="276" w:lineRule="auto"/>
        <w:contextualSpacing/>
        <w:jc w:val="both"/>
        <w:rPr>
          <w:rFonts w:ascii="Bookman Old Style" w:hAnsi="Bookman Old Style"/>
          <w:b/>
          <w:bCs/>
        </w:rPr>
      </w:pPr>
      <w:r w:rsidRPr="00661591">
        <w:rPr>
          <w:rFonts w:ascii="Bookman Old Style" w:hAnsi="Bookman Old Style"/>
          <w:b/>
          <w:bCs/>
        </w:rPr>
        <w:t xml:space="preserve">II. </w:t>
      </w:r>
      <w:r w:rsidR="002F5812" w:rsidRPr="00661591">
        <w:rPr>
          <w:rFonts w:ascii="Bookman Old Style" w:hAnsi="Bookman Old Style"/>
          <w:b/>
          <w:bCs/>
        </w:rPr>
        <w:t>CALL TO ORDER</w:t>
      </w:r>
    </w:p>
    <w:p w14:paraId="4DB88C7E" w14:textId="1DBF4DA3" w:rsidR="002F5812" w:rsidRPr="00661591" w:rsidRDefault="002F5812" w:rsidP="006E149E">
      <w:pPr>
        <w:spacing w:line="276" w:lineRule="auto"/>
        <w:contextualSpacing/>
        <w:jc w:val="both"/>
        <w:rPr>
          <w:rFonts w:ascii="Bookman Old Style" w:hAnsi="Bookman Old Style"/>
          <w:b/>
          <w:bCs/>
        </w:rPr>
      </w:pPr>
    </w:p>
    <w:p w14:paraId="4F122C7F" w14:textId="3F5A5DD9" w:rsidR="002F5812" w:rsidRPr="00661591" w:rsidRDefault="00D61116" w:rsidP="006E149E">
      <w:pPr>
        <w:spacing w:line="276" w:lineRule="auto"/>
        <w:contextualSpacing/>
        <w:jc w:val="both"/>
        <w:rPr>
          <w:rFonts w:ascii="Bookman Old Style" w:hAnsi="Bookman Old Style"/>
        </w:rPr>
      </w:pPr>
      <w:r w:rsidRPr="00661591">
        <w:rPr>
          <w:rFonts w:ascii="Bookman Old Style" w:hAnsi="Bookman Old Style"/>
        </w:rPr>
        <w:t>The meeting started with a p</w:t>
      </w:r>
      <w:r w:rsidR="00F84AFF" w:rsidRPr="00661591">
        <w:rPr>
          <w:rFonts w:ascii="Bookman Old Style" w:hAnsi="Bookman Old Style"/>
        </w:rPr>
        <w:t>rayer led by BAC Member Dr. Antonio Baguio, Jr.</w:t>
      </w:r>
    </w:p>
    <w:p w14:paraId="52EB18B1" w14:textId="33B55D97" w:rsidR="00B85C6F" w:rsidRPr="00661591" w:rsidRDefault="00B85C6F" w:rsidP="006E149E">
      <w:pPr>
        <w:spacing w:line="276" w:lineRule="auto"/>
        <w:contextualSpacing/>
        <w:jc w:val="both"/>
        <w:rPr>
          <w:rFonts w:ascii="Bookman Old Style" w:hAnsi="Bookman Old Style"/>
        </w:rPr>
      </w:pPr>
    </w:p>
    <w:p w14:paraId="0EE7CFF1" w14:textId="1429A1BF" w:rsidR="00B85C6F" w:rsidRPr="00661591" w:rsidRDefault="00B85C6F" w:rsidP="00B85C6F">
      <w:pPr>
        <w:spacing w:line="276" w:lineRule="auto"/>
        <w:jc w:val="both"/>
        <w:rPr>
          <w:rFonts w:ascii="Bookman Old Style" w:hAnsi="Bookman Old Style"/>
          <w:bCs/>
        </w:rPr>
      </w:pPr>
      <w:r w:rsidRPr="00661591">
        <w:rPr>
          <w:rFonts w:ascii="Bookman Old Style" w:hAnsi="Bookman Old Style"/>
          <w:bCs/>
        </w:rPr>
        <w:t xml:space="preserve">BAC Secretariat Chairperson Karla P. Antonio, introduce the participants for the opening of Bids. A quorum was established. </w:t>
      </w:r>
    </w:p>
    <w:p w14:paraId="321C57FA" w14:textId="77777777" w:rsidR="00D61116" w:rsidRPr="00661591" w:rsidRDefault="00D61116" w:rsidP="00B85C6F">
      <w:pPr>
        <w:spacing w:line="276" w:lineRule="auto"/>
        <w:jc w:val="both"/>
        <w:rPr>
          <w:rFonts w:ascii="Bookman Old Style" w:hAnsi="Bookman Old Style"/>
        </w:rPr>
      </w:pPr>
      <w:r w:rsidRPr="00661591">
        <w:rPr>
          <w:rFonts w:ascii="Bookman Old Style" w:hAnsi="Bookman Old Style"/>
        </w:rPr>
        <w:t xml:space="preserve">Dr. </w:t>
      </w:r>
      <w:proofErr w:type="spellStart"/>
      <w:r w:rsidRPr="00661591">
        <w:rPr>
          <w:rFonts w:ascii="Bookman Old Style" w:hAnsi="Bookman Old Style"/>
        </w:rPr>
        <w:t>Joelyza</w:t>
      </w:r>
      <w:proofErr w:type="spellEnd"/>
      <w:r w:rsidRPr="00661591">
        <w:rPr>
          <w:rFonts w:ascii="Bookman Old Style" w:hAnsi="Bookman Old Style"/>
        </w:rPr>
        <w:t xml:space="preserve"> M. </w:t>
      </w:r>
      <w:proofErr w:type="spellStart"/>
      <w:r w:rsidRPr="00661591">
        <w:rPr>
          <w:rFonts w:ascii="Bookman Old Style" w:hAnsi="Bookman Old Style"/>
        </w:rPr>
        <w:t>Arcilla</w:t>
      </w:r>
      <w:proofErr w:type="spellEnd"/>
      <w:r w:rsidRPr="00661591">
        <w:rPr>
          <w:rFonts w:ascii="Bookman Old Style" w:hAnsi="Bookman Old Style"/>
        </w:rPr>
        <w:t>, BAC Chairperson and presiding officer</w:t>
      </w:r>
      <w:r w:rsidRPr="00661591">
        <w:rPr>
          <w:rFonts w:ascii="Bookman Old Style" w:hAnsi="Bookman Old Style"/>
        </w:rPr>
        <w:t>, then called the meeting to order</w:t>
      </w:r>
      <w:r w:rsidRPr="00661591">
        <w:rPr>
          <w:rFonts w:ascii="Bookman Old Style" w:hAnsi="Bookman Old Style"/>
        </w:rPr>
        <w:t xml:space="preserve">. </w:t>
      </w:r>
    </w:p>
    <w:p w14:paraId="6605D240" w14:textId="77777777" w:rsidR="00BF6255" w:rsidRPr="00661591" w:rsidRDefault="00A3769E" w:rsidP="00B85C6F">
      <w:pPr>
        <w:spacing w:line="276" w:lineRule="auto"/>
        <w:jc w:val="both"/>
        <w:rPr>
          <w:rFonts w:ascii="Bookman Old Style" w:hAnsi="Bookman Old Style"/>
          <w:bCs/>
        </w:rPr>
      </w:pPr>
      <w:r w:rsidRPr="00661591">
        <w:rPr>
          <w:rFonts w:ascii="Bookman Old Style" w:hAnsi="Bookman Old Style"/>
          <w:bCs/>
        </w:rPr>
        <w:t xml:space="preserve">BAC Chairperson Dr. </w:t>
      </w:r>
      <w:proofErr w:type="spellStart"/>
      <w:r w:rsidRPr="00661591">
        <w:rPr>
          <w:rFonts w:ascii="Bookman Old Style" w:hAnsi="Bookman Old Style"/>
          <w:bCs/>
        </w:rPr>
        <w:t>Arcilla</w:t>
      </w:r>
      <w:proofErr w:type="spellEnd"/>
      <w:r w:rsidRPr="00661591">
        <w:rPr>
          <w:rFonts w:ascii="Bookman Old Style" w:hAnsi="Bookman Old Style"/>
          <w:bCs/>
        </w:rPr>
        <w:t xml:space="preserve">, </w:t>
      </w:r>
      <w:r w:rsidR="0055273A" w:rsidRPr="00661591">
        <w:rPr>
          <w:rFonts w:ascii="Bookman Old Style" w:hAnsi="Bookman Old Style"/>
          <w:bCs/>
        </w:rPr>
        <w:t xml:space="preserve">stated that during the opening of bids last June 28, 2021 it was declared </w:t>
      </w:r>
      <w:proofErr w:type="spellStart"/>
      <w:r w:rsidR="0055273A" w:rsidRPr="00661591">
        <w:rPr>
          <w:rFonts w:ascii="Bookman Old Style" w:hAnsi="Bookman Old Style"/>
          <w:bCs/>
        </w:rPr>
        <w:t>Tribata</w:t>
      </w:r>
      <w:proofErr w:type="spellEnd"/>
      <w:r w:rsidR="0055273A" w:rsidRPr="00661591">
        <w:rPr>
          <w:rFonts w:ascii="Bookman Old Style" w:hAnsi="Bookman Old Style"/>
          <w:bCs/>
        </w:rPr>
        <w:t xml:space="preserve"> Construction and Development</w:t>
      </w:r>
      <w:r w:rsidR="0055273A" w:rsidRPr="00661591">
        <w:rPr>
          <w:rFonts w:ascii="Bookman Old Style" w:hAnsi="Bookman Old Style"/>
          <w:bCs/>
        </w:rPr>
        <w:t xml:space="preserve"> as</w:t>
      </w:r>
      <w:r w:rsidR="0055273A" w:rsidRPr="00661591">
        <w:rPr>
          <w:rFonts w:ascii="Bookman Old Style" w:hAnsi="Bookman Old Style"/>
          <w:bCs/>
        </w:rPr>
        <w:t xml:space="preserve"> the Single Complying Bidder as read for CY 2021 Basic Educational Facilities Funds (BEFF) – R</w:t>
      </w:r>
      <w:r w:rsidR="0055273A" w:rsidRPr="00661591">
        <w:rPr>
          <w:rFonts w:ascii="Bookman Old Style" w:hAnsi="Bookman Old Style"/>
          <w:bCs/>
        </w:rPr>
        <w:t xml:space="preserve">epair of Classrooms (Lot 1 – 7). However, </w:t>
      </w:r>
      <w:r w:rsidRPr="00661591">
        <w:rPr>
          <w:rFonts w:ascii="Bookman Old Style" w:hAnsi="Bookman Old Style"/>
          <w:bCs/>
        </w:rPr>
        <w:t xml:space="preserve">BAC received a motion </w:t>
      </w:r>
      <w:r w:rsidR="00E90690" w:rsidRPr="00661591">
        <w:rPr>
          <w:rFonts w:ascii="Bookman Old Style" w:hAnsi="Bookman Old Style"/>
          <w:bCs/>
        </w:rPr>
        <w:t>f</w:t>
      </w:r>
      <w:r w:rsidRPr="00661591">
        <w:rPr>
          <w:rFonts w:ascii="Bookman Old Style" w:hAnsi="Bookman Old Style"/>
          <w:bCs/>
        </w:rPr>
        <w:t xml:space="preserve">or reconsideration from </w:t>
      </w:r>
      <w:proofErr w:type="spellStart"/>
      <w:r w:rsidR="0055273A" w:rsidRPr="00661591">
        <w:rPr>
          <w:rFonts w:ascii="Bookman Old Style" w:hAnsi="Bookman Old Style"/>
          <w:bCs/>
        </w:rPr>
        <w:t>Rism</w:t>
      </w:r>
      <w:proofErr w:type="spellEnd"/>
      <w:r w:rsidR="0055273A" w:rsidRPr="00661591">
        <w:rPr>
          <w:rFonts w:ascii="Bookman Old Style" w:hAnsi="Bookman Old Style"/>
          <w:bCs/>
        </w:rPr>
        <w:t xml:space="preserve"> Builders and Construction Services, Inc. </w:t>
      </w:r>
      <w:r w:rsidR="0055273A" w:rsidRPr="00661591">
        <w:rPr>
          <w:rFonts w:ascii="Bookman Old Style" w:hAnsi="Bookman Old Style"/>
          <w:bCs/>
        </w:rPr>
        <w:t xml:space="preserve">on the ground that </w:t>
      </w:r>
      <w:r w:rsidR="00BF6255" w:rsidRPr="00661591">
        <w:rPr>
          <w:rFonts w:ascii="Bookman Old Style" w:hAnsi="Bookman Old Style"/>
          <w:bCs/>
        </w:rPr>
        <w:t xml:space="preserve">non-compliant of </w:t>
      </w:r>
      <w:r w:rsidR="0055273A" w:rsidRPr="00661591">
        <w:rPr>
          <w:rFonts w:ascii="Bookman Old Style" w:hAnsi="Bookman Old Style"/>
          <w:bCs/>
        </w:rPr>
        <w:t xml:space="preserve">color coding </w:t>
      </w:r>
      <w:r w:rsidR="00BF6255" w:rsidRPr="00661591">
        <w:rPr>
          <w:rFonts w:ascii="Bookman Old Style" w:hAnsi="Bookman Old Style"/>
          <w:bCs/>
        </w:rPr>
        <w:t>be considered. The</w:t>
      </w:r>
      <w:r w:rsidRPr="00661591">
        <w:rPr>
          <w:rFonts w:ascii="Bookman Old Style" w:hAnsi="Bookman Old Style"/>
          <w:bCs/>
        </w:rPr>
        <w:t xml:space="preserve"> motion was reviewed by the </w:t>
      </w:r>
      <w:r w:rsidR="00BF6255" w:rsidRPr="00661591">
        <w:rPr>
          <w:rFonts w:ascii="Bookman Old Style" w:hAnsi="Bookman Old Style"/>
          <w:bCs/>
        </w:rPr>
        <w:t>BAC following the existing Procurement law and other legal issuances and came up with BAC Resolution number 2021-06-006 granting the motion on the ground that color coding of envelopes is not a ground for disqualification</w:t>
      </w:r>
      <w:r w:rsidRPr="00661591">
        <w:rPr>
          <w:rFonts w:ascii="Bookman Old Style" w:hAnsi="Bookman Old Style"/>
          <w:bCs/>
        </w:rPr>
        <w:t xml:space="preserve">. </w:t>
      </w:r>
    </w:p>
    <w:p w14:paraId="5245D5BB" w14:textId="77777777" w:rsidR="008E3EE6" w:rsidRPr="00661591" w:rsidRDefault="00BF6255" w:rsidP="00B85C6F">
      <w:pPr>
        <w:spacing w:line="276" w:lineRule="auto"/>
        <w:jc w:val="both"/>
        <w:rPr>
          <w:rFonts w:ascii="Bookman Old Style" w:hAnsi="Bookman Old Style"/>
          <w:bCs/>
        </w:rPr>
      </w:pPr>
      <w:r w:rsidRPr="00661591">
        <w:rPr>
          <w:rFonts w:ascii="Bookman Old Style" w:hAnsi="Bookman Old Style"/>
          <w:bCs/>
        </w:rPr>
        <w:t xml:space="preserve">On the other hand, </w:t>
      </w:r>
      <w:proofErr w:type="spellStart"/>
      <w:r w:rsidRPr="00661591">
        <w:rPr>
          <w:rFonts w:ascii="Bookman Old Style" w:hAnsi="Bookman Old Style"/>
          <w:bCs/>
        </w:rPr>
        <w:t>Tribata</w:t>
      </w:r>
      <w:proofErr w:type="spellEnd"/>
      <w:r w:rsidRPr="00661591">
        <w:rPr>
          <w:rFonts w:ascii="Bookman Old Style" w:hAnsi="Bookman Old Style"/>
          <w:bCs/>
        </w:rPr>
        <w:t xml:space="preserve"> Construction and Development</w:t>
      </w:r>
      <w:r w:rsidRPr="00661591">
        <w:rPr>
          <w:rFonts w:ascii="Bookman Old Style" w:hAnsi="Bookman Old Style"/>
          <w:bCs/>
        </w:rPr>
        <w:t xml:space="preserve">, came up with an opposition which was also </w:t>
      </w:r>
      <w:r w:rsidR="00CC5716" w:rsidRPr="00661591">
        <w:rPr>
          <w:rFonts w:ascii="Bookman Old Style" w:hAnsi="Bookman Old Style"/>
          <w:bCs/>
        </w:rPr>
        <w:t xml:space="preserve">answered citing the grounds specifically IRR of R.A. 9184, Section 25. </w:t>
      </w:r>
      <w:r w:rsidR="00CC5716" w:rsidRPr="00661591">
        <w:rPr>
          <w:rFonts w:ascii="Bookman Old Style" w:hAnsi="Bookman Old Style"/>
          <w:bCs/>
        </w:rPr>
        <w:lastRenderedPageBreak/>
        <w:t xml:space="preserve">for granting the Motion for Reconsideration of </w:t>
      </w:r>
      <w:proofErr w:type="spellStart"/>
      <w:r w:rsidR="00CC5716" w:rsidRPr="00661591">
        <w:rPr>
          <w:rFonts w:ascii="Bookman Old Style" w:hAnsi="Bookman Old Style"/>
          <w:bCs/>
        </w:rPr>
        <w:t>Rism</w:t>
      </w:r>
      <w:proofErr w:type="spellEnd"/>
      <w:r w:rsidR="00CC5716" w:rsidRPr="00661591">
        <w:rPr>
          <w:rFonts w:ascii="Bookman Old Style" w:hAnsi="Bookman Old Style"/>
          <w:bCs/>
        </w:rPr>
        <w:t xml:space="preserve"> Builders and Construction Services, Inc.</w:t>
      </w:r>
      <w:r w:rsidRPr="00661591">
        <w:rPr>
          <w:rFonts w:ascii="Bookman Old Style" w:hAnsi="Bookman Old Style"/>
          <w:bCs/>
        </w:rPr>
        <w:t xml:space="preserve"> </w:t>
      </w:r>
    </w:p>
    <w:p w14:paraId="53228F0E" w14:textId="77777777" w:rsidR="008E3EE6" w:rsidRPr="00661591" w:rsidRDefault="00E90690" w:rsidP="00B85C6F">
      <w:pPr>
        <w:spacing w:line="276" w:lineRule="auto"/>
        <w:jc w:val="both"/>
        <w:rPr>
          <w:rFonts w:ascii="Bookman Old Style" w:hAnsi="Bookman Old Style"/>
          <w:bCs/>
        </w:rPr>
      </w:pPr>
      <w:r w:rsidRPr="00661591">
        <w:rPr>
          <w:rFonts w:ascii="Bookman Old Style" w:hAnsi="Bookman Old Style"/>
          <w:bCs/>
        </w:rPr>
        <w:t xml:space="preserve">Hence, the board have unanimously decided to open the </w:t>
      </w:r>
      <w:r w:rsidR="008E3EE6" w:rsidRPr="00661591">
        <w:rPr>
          <w:rFonts w:ascii="Bookman Old Style" w:hAnsi="Bookman Old Style"/>
          <w:bCs/>
        </w:rPr>
        <w:t>technical and financial documents</w:t>
      </w:r>
      <w:r w:rsidRPr="00661591">
        <w:rPr>
          <w:rFonts w:ascii="Bookman Old Style" w:hAnsi="Bookman Old Style"/>
          <w:bCs/>
        </w:rPr>
        <w:t xml:space="preserve"> submitted by the bidders last June 28, 2021 who were disqualified due to non-compliant of the prescribed color coding of the envelop. </w:t>
      </w:r>
    </w:p>
    <w:p w14:paraId="60333C49" w14:textId="77777777" w:rsidR="008E3EE6" w:rsidRPr="00661591" w:rsidRDefault="008E3EE6" w:rsidP="006E149E">
      <w:pPr>
        <w:spacing w:line="276" w:lineRule="auto"/>
        <w:contextualSpacing/>
        <w:jc w:val="both"/>
        <w:rPr>
          <w:rFonts w:ascii="Bookman Old Style" w:hAnsi="Bookman Old Style"/>
          <w:b/>
          <w:bCs/>
        </w:rPr>
      </w:pPr>
    </w:p>
    <w:p w14:paraId="578BB2C9" w14:textId="33265262" w:rsidR="004320A5" w:rsidRPr="00661591" w:rsidRDefault="00F84AFF" w:rsidP="006E149E">
      <w:pPr>
        <w:spacing w:line="276" w:lineRule="auto"/>
        <w:contextualSpacing/>
        <w:jc w:val="both"/>
        <w:rPr>
          <w:rFonts w:ascii="Bookman Old Style" w:hAnsi="Bookman Old Style"/>
          <w:b/>
          <w:bCs/>
        </w:rPr>
      </w:pPr>
      <w:r w:rsidRPr="00661591">
        <w:rPr>
          <w:rFonts w:ascii="Bookman Old Style" w:hAnsi="Bookman Old Style"/>
          <w:b/>
          <w:bCs/>
        </w:rPr>
        <w:t>III</w:t>
      </w:r>
      <w:r w:rsidR="004320A5" w:rsidRPr="00661591">
        <w:rPr>
          <w:rFonts w:ascii="Bookman Old Style" w:hAnsi="Bookman Old Style"/>
          <w:b/>
          <w:bCs/>
        </w:rPr>
        <w:t xml:space="preserve">. </w:t>
      </w:r>
      <w:r w:rsidR="00DF33C8" w:rsidRPr="00661591">
        <w:rPr>
          <w:rFonts w:ascii="Bookman Old Style" w:hAnsi="Bookman Old Style"/>
          <w:b/>
          <w:bCs/>
        </w:rPr>
        <w:t>OPENING OF BIDDING DOCUMENTS</w:t>
      </w:r>
    </w:p>
    <w:p w14:paraId="5814E261" w14:textId="77777777" w:rsidR="004320A5" w:rsidRPr="00661591" w:rsidRDefault="004320A5" w:rsidP="006E149E">
      <w:pPr>
        <w:spacing w:line="276" w:lineRule="auto"/>
        <w:contextualSpacing/>
        <w:jc w:val="both"/>
        <w:rPr>
          <w:rFonts w:ascii="Bookman Old Style" w:hAnsi="Bookman Old Style"/>
          <w:b/>
          <w:bCs/>
        </w:rPr>
      </w:pPr>
    </w:p>
    <w:p w14:paraId="4AC3CB26" w14:textId="449E9663" w:rsidR="004320A5" w:rsidRPr="00661591" w:rsidRDefault="004320A5" w:rsidP="006E149E">
      <w:pPr>
        <w:spacing w:line="276" w:lineRule="auto"/>
        <w:contextualSpacing/>
        <w:jc w:val="both"/>
        <w:rPr>
          <w:rFonts w:ascii="Bookman Old Style" w:hAnsi="Bookman Old Style"/>
          <w:bCs/>
        </w:rPr>
      </w:pPr>
      <w:r w:rsidRPr="00661591">
        <w:rPr>
          <w:rFonts w:ascii="Bookman Old Style" w:hAnsi="Bookman Old Style"/>
          <w:b/>
          <w:bCs/>
        </w:rPr>
        <w:t>1</w:t>
      </w:r>
      <w:r w:rsidRPr="00661591">
        <w:rPr>
          <w:rFonts w:ascii="Bookman Old Style" w:hAnsi="Bookman Old Style"/>
          <w:b/>
          <w:bCs/>
          <w:vertAlign w:val="superscript"/>
        </w:rPr>
        <w:t>st</w:t>
      </w:r>
      <w:r w:rsidRPr="00661591">
        <w:rPr>
          <w:rFonts w:ascii="Bookman Old Style" w:hAnsi="Bookman Old Style"/>
          <w:b/>
          <w:bCs/>
        </w:rPr>
        <w:t xml:space="preserve"> box </w:t>
      </w:r>
      <w:r w:rsidR="00B85C6F" w:rsidRPr="00661591">
        <w:rPr>
          <w:rFonts w:ascii="Bookman Old Style" w:hAnsi="Bookman Old Style"/>
          <w:b/>
          <w:bCs/>
        </w:rPr>
        <w:t>–</w:t>
      </w:r>
      <w:r w:rsidRPr="00661591">
        <w:rPr>
          <w:rFonts w:ascii="Bookman Old Style" w:hAnsi="Bookman Old Style"/>
          <w:bCs/>
        </w:rPr>
        <w:t xml:space="preserve"> </w:t>
      </w:r>
      <w:r w:rsidR="00B85C6F" w:rsidRPr="00661591">
        <w:rPr>
          <w:rFonts w:ascii="Bookman Old Style" w:hAnsi="Bookman Old Style"/>
          <w:bCs/>
        </w:rPr>
        <w:t xml:space="preserve">CY 2021 BASIC EDUCATIONAL FACILITIES FUNDS (BEFF) – REPAIR OF CLASSROOMS </w:t>
      </w:r>
      <w:r w:rsidRPr="00661591">
        <w:rPr>
          <w:rFonts w:ascii="Bookman Old Style" w:hAnsi="Bookman Old Style"/>
          <w:bCs/>
        </w:rPr>
        <w:t>(LOT 1)</w:t>
      </w:r>
      <w:r w:rsidR="00B85C6F" w:rsidRPr="00661591">
        <w:rPr>
          <w:rFonts w:ascii="Bookman Old Style" w:hAnsi="Bookman Old Style"/>
          <w:bCs/>
        </w:rPr>
        <w:t xml:space="preserve"> SO-OK ELEMENTARY SCHOOL, AYUNGON</w:t>
      </w:r>
    </w:p>
    <w:p w14:paraId="78B11CF2" w14:textId="77777777" w:rsidR="00DF33C8" w:rsidRPr="00661591" w:rsidRDefault="00DF33C8" w:rsidP="006E149E">
      <w:pPr>
        <w:spacing w:line="276" w:lineRule="auto"/>
        <w:contextualSpacing/>
        <w:jc w:val="both"/>
        <w:rPr>
          <w:rFonts w:ascii="Bookman Old Style" w:hAnsi="Bookman Old Style"/>
          <w:b/>
          <w:bCs/>
        </w:rPr>
      </w:pPr>
    </w:p>
    <w:p w14:paraId="56A0C266" w14:textId="2781DAAD" w:rsidR="004320A5" w:rsidRPr="00661591" w:rsidRDefault="004320A5" w:rsidP="006E149E">
      <w:pPr>
        <w:spacing w:line="276" w:lineRule="auto"/>
        <w:contextualSpacing/>
        <w:jc w:val="both"/>
        <w:rPr>
          <w:rFonts w:ascii="Bookman Old Style" w:hAnsi="Bookman Old Style"/>
          <w:bCs/>
        </w:rPr>
      </w:pPr>
      <w:r w:rsidRPr="00661591">
        <w:rPr>
          <w:rFonts w:ascii="Bookman Old Style" w:hAnsi="Bookman Old Style"/>
          <w:b/>
          <w:bCs/>
        </w:rPr>
        <w:t>2</w:t>
      </w:r>
      <w:r w:rsidRPr="00661591">
        <w:rPr>
          <w:rFonts w:ascii="Bookman Old Style" w:hAnsi="Bookman Old Style"/>
          <w:b/>
          <w:bCs/>
          <w:vertAlign w:val="superscript"/>
        </w:rPr>
        <w:t>nd</w:t>
      </w:r>
      <w:r w:rsidRPr="00661591">
        <w:rPr>
          <w:rFonts w:ascii="Bookman Old Style" w:hAnsi="Bookman Old Style"/>
          <w:b/>
          <w:bCs/>
        </w:rPr>
        <w:t xml:space="preserve"> box - </w:t>
      </w:r>
      <w:r w:rsidR="00B85C6F" w:rsidRPr="00661591">
        <w:rPr>
          <w:rFonts w:ascii="Bookman Old Style" w:hAnsi="Bookman Old Style"/>
          <w:bCs/>
        </w:rPr>
        <w:t>CY 2021 BASIC EDUCATIONAL FACILITIES FUNDS (BEFF) – REPAIR OF CLASSROOMS (LOT 2) BINALBAGAN ELEMENTARY SCHOOL, CANLAON CIY</w:t>
      </w:r>
    </w:p>
    <w:p w14:paraId="5456B2A0" w14:textId="77777777" w:rsidR="00DF33C8" w:rsidRPr="00661591" w:rsidRDefault="00DF33C8" w:rsidP="006E149E">
      <w:pPr>
        <w:spacing w:line="276" w:lineRule="auto"/>
        <w:contextualSpacing/>
        <w:jc w:val="both"/>
        <w:rPr>
          <w:rFonts w:ascii="Bookman Old Style" w:hAnsi="Bookman Old Style"/>
          <w:b/>
          <w:bCs/>
        </w:rPr>
      </w:pPr>
    </w:p>
    <w:p w14:paraId="650BA488" w14:textId="6CBBA355" w:rsidR="004320A5" w:rsidRPr="00661591" w:rsidRDefault="004320A5" w:rsidP="006E149E">
      <w:pPr>
        <w:spacing w:line="276" w:lineRule="auto"/>
        <w:contextualSpacing/>
        <w:jc w:val="both"/>
        <w:rPr>
          <w:rFonts w:ascii="Bookman Old Style" w:hAnsi="Bookman Old Style"/>
          <w:bCs/>
        </w:rPr>
      </w:pPr>
      <w:r w:rsidRPr="00661591">
        <w:rPr>
          <w:rFonts w:ascii="Bookman Old Style" w:hAnsi="Bookman Old Style"/>
          <w:b/>
          <w:bCs/>
        </w:rPr>
        <w:t>3</w:t>
      </w:r>
      <w:r w:rsidRPr="00661591">
        <w:rPr>
          <w:rFonts w:ascii="Bookman Old Style" w:hAnsi="Bookman Old Style"/>
          <w:b/>
          <w:bCs/>
          <w:vertAlign w:val="superscript"/>
        </w:rPr>
        <w:t>rd</w:t>
      </w:r>
      <w:r w:rsidRPr="00661591">
        <w:rPr>
          <w:rFonts w:ascii="Bookman Old Style" w:hAnsi="Bookman Old Style"/>
          <w:b/>
          <w:bCs/>
        </w:rPr>
        <w:t xml:space="preserve"> box - </w:t>
      </w:r>
      <w:r w:rsidR="00B85C6F" w:rsidRPr="00661591">
        <w:rPr>
          <w:rFonts w:ascii="Bookman Old Style" w:hAnsi="Bookman Old Style"/>
          <w:bCs/>
        </w:rPr>
        <w:t xml:space="preserve">CY 2021 BASIC EDUCATIONAL FACILITIES FUNDS (BEFF) – REPAIR OF CLASSROOMS (LOT 3) </w:t>
      </w:r>
      <w:r w:rsidR="003541F5" w:rsidRPr="00661591">
        <w:rPr>
          <w:rFonts w:ascii="Bookman Old Style" w:hAnsi="Bookman Old Style"/>
          <w:bCs/>
        </w:rPr>
        <w:t>TIGBAHI ELEMENTARY SCHOOL, CANLAON CITY</w:t>
      </w:r>
    </w:p>
    <w:p w14:paraId="4F66AA3E" w14:textId="77777777" w:rsidR="00DF33C8" w:rsidRPr="00661591" w:rsidRDefault="00DF33C8" w:rsidP="006E149E">
      <w:pPr>
        <w:spacing w:line="276" w:lineRule="auto"/>
        <w:contextualSpacing/>
        <w:jc w:val="both"/>
        <w:rPr>
          <w:rFonts w:ascii="Bookman Old Style" w:hAnsi="Bookman Old Style"/>
          <w:b/>
          <w:bCs/>
        </w:rPr>
      </w:pPr>
    </w:p>
    <w:p w14:paraId="5C42EAF2" w14:textId="26BA7934" w:rsidR="004320A5" w:rsidRPr="00661591" w:rsidRDefault="004320A5" w:rsidP="006E149E">
      <w:pPr>
        <w:spacing w:after="0" w:line="276" w:lineRule="auto"/>
        <w:contextualSpacing/>
        <w:jc w:val="both"/>
        <w:rPr>
          <w:rFonts w:ascii="Bookman Old Style" w:hAnsi="Bookman Old Style"/>
          <w:bCs/>
        </w:rPr>
      </w:pPr>
      <w:r w:rsidRPr="00661591">
        <w:rPr>
          <w:rFonts w:ascii="Bookman Old Style" w:hAnsi="Bookman Old Style"/>
          <w:b/>
          <w:bCs/>
        </w:rPr>
        <w:t>4</w:t>
      </w:r>
      <w:r w:rsidRPr="00661591">
        <w:rPr>
          <w:rFonts w:ascii="Bookman Old Style" w:hAnsi="Bookman Old Style"/>
          <w:b/>
          <w:bCs/>
          <w:vertAlign w:val="superscript"/>
        </w:rPr>
        <w:t>th</w:t>
      </w:r>
      <w:r w:rsidRPr="00661591">
        <w:rPr>
          <w:rFonts w:ascii="Bookman Old Style" w:hAnsi="Bookman Old Style"/>
          <w:b/>
          <w:bCs/>
        </w:rPr>
        <w:t xml:space="preserve"> box - </w:t>
      </w:r>
      <w:r w:rsidR="003541F5" w:rsidRPr="00661591">
        <w:rPr>
          <w:rFonts w:ascii="Bookman Old Style" w:hAnsi="Bookman Old Style"/>
          <w:bCs/>
        </w:rPr>
        <w:t>CY 2021 BASIC EDUCATIONAL FACILITIES FUNDS (BEFF) – REPAIR OF CLASSROOMS (LOT 4) VILLA IOWA ELEMENTARY SCHOOL, CANLAON CITY</w:t>
      </w:r>
    </w:p>
    <w:p w14:paraId="5AC88799" w14:textId="1728C82D" w:rsidR="003541F5" w:rsidRPr="00661591" w:rsidRDefault="003541F5" w:rsidP="006E149E">
      <w:pPr>
        <w:spacing w:after="0" w:line="276" w:lineRule="auto"/>
        <w:contextualSpacing/>
        <w:jc w:val="both"/>
        <w:rPr>
          <w:rFonts w:ascii="Bookman Old Style" w:hAnsi="Bookman Old Style"/>
          <w:bCs/>
        </w:rPr>
      </w:pPr>
    </w:p>
    <w:p w14:paraId="636E81FB" w14:textId="75AB775D" w:rsidR="003541F5" w:rsidRPr="00661591" w:rsidRDefault="003541F5" w:rsidP="003541F5">
      <w:pPr>
        <w:spacing w:after="0" w:line="276" w:lineRule="auto"/>
        <w:contextualSpacing/>
        <w:jc w:val="both"/>
        <w:rPr>
          <w:rFonts w:ascii="Bookman Old Style" w:hAnsi="Bookman Old Style"/>
          <w:bCs/>
        </w:rPr>
      </w:pPr>
      <w:r w:rsidRPr="00661591">
        <w:rPr>
          <w:rFonts w:ascii="Bookman Old Style" w:hAnsi="Bookman Old Style"/>
          <w:b/>
          <w:bCs/>
        </w:rPr>
        <w:t>5</w:t>
      </w:r>
      <w:r w:rsidRPr="00661591">
        <w:rPr>
          <w:rFonts w:ascii="Bookman Old Style" w:hAnsi="Bookman Old Style"/>
          <w:b/>
          <w:bCs/>
          <w:vertAlign w:val="superscript"/>
        </w:rPr>
        <w:t>th</w:t>
      </w:r>
      <w:r w:rsidRPr="00661591">
        <w:rPr>
          <w:rFonts w:ascii="Bookman Old Style" w:hAnsi="Bookman Old Style"/>
          <w:b/>
          <w:bCs/>
        </w:rPr>
        <w:t xml:space="preserve"> box - </w:t>
      </w:r>
      <w:r w:rsidRPr="00661591">
        <w:rPr>
          <w:rFonts w:ascii="Bookman Old Style" w:hAnsi="Bookman Old Style"/>
          <w:bCs/>
        </w:rPr>
        <w:t>CY 2021 BASIC EDUCATIONAL FACILITIES FUNDS (BEFF) – REPAIR OF CLASSROOMS (LOT 5) PEDRO GOBUYAN SR. MEMORIAL ELEMENTARY SCHOOL, MAYAPOSI ELEMENTARY SCHOOL, MABINAY</w:t>
      </w:r>
    </w:p>
    <w:p w14:paraId="12941FF8" w14:textId="77777777" w:rsidR="003541F5" w:rsidRPr="00661591" w:rsidRDefault="003541F5" w:rsidP="006E149E">
      <w:pPr>
        <w:spacing w:after="0" w:line="276" w:lineRule="auto"/>
        <w:contextualSpacing/>
        <w:jc w:val="both"/>
        <w:rPr>
          <w:rFonts w:ascii="Bookman Old Style" w:hAnsi="Bookman Old Style"/>
          <w:b/>
          <w:bCs/>
        </w:rPr>
      </w:pPr>
    </w:p>
    <w:p w14:paraId="2ABD5274" w14:textId="7821CC7F" w:rsidR="003541F5" w:rsidRPr="00661591" w:rsidRDefault="003541F5" w:rsidP="003541F5">
      <w:pPr>
        <w:spacing w:after="0" w:line="276" w:lineRule="auto"/>
        <w:contextualSpacing/>
        <w:jc w:val="both"/>
        <w:rPr>
          <w:rFonts w:ascii="Bookman Old Style" w:hAnsi="Bookman Old Style"/>
          <w:bCs/>
        </w:rPr>
      </w:pPr>
      <w:r w:rsidRPr="00661591">
        <w:rPr>
          <w:rFonts w:ascii="Bookman Old Style" w:hAnsi="Bookman Old Style"/>
          <w:b/>
          <w:bCs/>
        </w:rPr>
        <w:t>6</w:t>
      </w:r>
      <w:r w:rsidRPr="00661591">
        <w:rPr>
          <w:rFonts w:ascii="Bookman Old Style" w:hAnsi="Bookman Old Style"/>
          <w:b/>
          <w:bCs/>
          <w:vertAlign w:val="superscript"/>
        </w:rPr>
        <w:t>th</w:t>
      </w:r>
      <w:r w:rsidRPr="00661591">
        <w:rPr>
          <w:rFonts w:ascii="Bookman Old Style" w:hAnsi="Bookman Old Style"/>
          <w:b/>
          <w:bCs/>
        </w:rPr>
        <w:t xml:space="preserve"> box - </w:t>
      </w:r>
      <w:r w:rsidRPr="00661591">
        <w:rPr>
          <w:rFonts w:ascii="Bookman Old Style" w:hAnsi="Bookman Old Style"/>
          <w:bCs/>
        </w:rPr>
        <w:t>CY 2021 BASIC EDUCATIONAL FACILITIES FUNDS (BEFF) – REPAIR OF CLASSROOMS (LOT 6) SAN ROQUE PRIMARY SCHOOL, SAN JOSE</w:t>
      </w:r>
    </w:p>
    <w:p w14:paraId="20C1886A" w14:textId="43278075" w:rsidR="004320A5" w:rsidRPr="00661591" w:rsidRDefault="004320A5" w:rsidP="006E149E">
      <w:pPr>
        <w:spacing w:after="0" w:line="276" w:lineRule="auto"/>
        <w:jc w:val="both"/>
        <w:rPr>
          <w:rFonts w:ascii="Bookman Old Style" w:hAnsi="Bookman Old Style"/>
          <w:bCs/>
        </w:rPr>
      </w:pPr>
    </w:p>
    <w:p w14:paraId="67658F17" w14:textId="030BAE9E" w:rsidR="003541F5" w:rsidRPr="00661591" w:rsidRDefault="003541F5" w:rsidP="003541F5">
      <w:pPr>
        <w:spacing w:after="0" w:line="276" w:lineRule="auto"/>
        <w:contextualSpacing/>
        <w:jc w:val="both"/>
        <w:rPr>
          <w:rFonts w:ascii="Bookman Old Style" w:hAnsi="Bookman Old Style"/>
          <w:bCs/>
        </w:rPr>
      </w:pPr>
      <w:r w:rsidRPr="00661591">
        <w:rPr>
          <w:rFonts w:ascii="Bookman Old Style" w:hAnsi="Bookman Old Style"/>
          <w:b/>
          <w:bCs/>
        </w:rPr>
        <w:t>7</w:t>
      </w:r>
      <w:r w:rsidRPr="00661591">
        <w:rPr>
          <w:rFonts w:ascii="Bookman Old Style" w:hAnsi="Bookman Old Style"/>
          <w:b/>
          <w:bCs/>
          <w:vertAlign w:val="superscript"/>
        </w:rPr>
        <w:t>th</w:t>
      </w:r>
      <w:r w:rsidRPr="00661591">
        <w:rPr>
          <w:rFonts w:ascii="Bookman Old Style" w:hAnsi="Bookman Old Style"/>
          <w:b/>
          <w:bCs/>
        </w:rPr>
        <w:t xml:space="preserve"> box - </w:t>
      </w:r>
      <w:r w:rsidRPr="00661591">
        <w:rPr>
          <w:rFonts w:ascii="Bookman Old Style" w:hAnsi="Bookman Old Style"/>
          <w:bCs/>
        </w:rPr>
        <w:t>CY 2021 BASIC EDUCATIONAL FACILITIES FUNDS (BEFF) – REPAIR OF CLASSROOMS (LOT 7) SANTIAGO DELMO MEMORIAL HIGH SCHOOL, MALUAY HIGH SCHOOL, ZAMBOANGUITA)</w:t>
      </w:r>
    </w:p>
    <w:p w14:paraId="5D77EDCE" w14:textId="77777777" w:rsidR="003541F5" w:rsidRPr="00661591" w:rsidRDefault="003541F5" w:rsidP="006E149E">
      <w:pPr>
        <w:spacing w:after="0" w:line="276" w:lineRule="auto"/>
        <w:jc w:val="both"/>
        <w:rPr>
          <w:rFonts w:ascii="Bookman Old Style" w:hAnsi="Bookman Old Style"/>
          <w:bCs/>
        </w:rPr>
      </w:pPr>
    </w:p>
    <w:p w14:paraId="7B9B993C" w14:textId="1D73BBE2" w:rsidR="00E60669" w:rsidRPr="00661591" w:rsidRDefault="003A68F5" w:rsidP="00E90690">
      <w:pPr>
        <w:spacing w:after="0" w:line="276" w:lineRule="auto"/>
        <w:jc w:val="both"/>
        <w:rPr>
          <w:rFonts w:ascii="Bookman Old Style" w:hAnsi="Bookman Old Style"/>
        </w:rPr>
      </w:pPr>
      <w:r w:rsidRPr="00661591">
        <w:rPr>
          <w:rFonts w:ascii="Bookman Old Style" w:hAnsi="Bookman Old Style"/>
        </w:rPr>
        <w:t>BAC Chair,</w:t>
      </w:r>
      <w:r w:rsidR="000A7404" w:rsidRPr="00661591">
        <w:rPr>
          <w:rFonts w:ascii="Bookman Old Style" w:hAnsi="Bookman Old Style"/>
        </w:rPr>
        <w:t xml:space="preserve"> </w:t>
      </w:r>
      <w:r w:rsidR="003541F5" w:rsidRPr="00661591">
        <w:rPr>
          <w:rFonts w:ascii="Bookman Old Style" w:hAnsi="Bookman Old Style"/>
        </w:rPr>
        <w:t xml:space="preserve">Dr. </w:t>
      </w:r>
      <w:proofErr w:type="spellStart"/>
      <w:r w:rsidR="003541F5" w:rsidRPr="00661591">
        <w:rPr>
          <w:rFonts w:ascii="Bookman Old Style" w:hAnsi="Bookman Old Style"/>
        </w:rPr>
        <w:t>Joelyza</w:t>
      </w:r>
      <w:proofErr w:type="spellEnd"/>
      <w:r w:rsidR="003541F5" w:rsidRPr="00661591">
        <w:rPr>
          <w:rFonts w:ascii="Bookman Old Style" w:hAnsi="Bookman Old Style"/>
        </w:rPr>
        <w:t xml:space="preserve"> M. </w:t>
      </w:r>
      <w:proofErr w:type="spellStart"/>
      <w:r w:rsidR="003541F5" w:rsidRPr="00661591">
        <w:rPr>
          <w:rFonts w:ascii="Bookman Old Style" w:hAnsi="Bookman Old Style"/>
        </w:rPr>
        <w:t>Arcilla</w:t>
      </w:r>
      <w:proofErr w:type="spellEnd"/>
      <w:r w:rsidR="003541F5" w:rsidRPr="00661591">
        <w:rPr>
          <w:rFonts w:ascii="Bookman Old Style" w:hAnsi="Bookman Old Style"/>
        </w:rPr>
        <w:t xml:space="preserve">, </w:t>
      </w:r>
      <w:r w:rsidR="0050790D" w:rsidRPr="00661591">
        <w:rPr>
          <w:rFonts w:ascii="Bookman Old Style" w:hAnsi="Bookman Old Style"/>
        </w:rPr>
        <w:t>with BAC Vice-C</w:t>
      </w:r>
      <w:r w:rsidR="00E90690" w:rsidRPr="00661591">
        <w:rPr>
          <w:rFonts w:ascii="Bookman Old Style" w:hAnsi="Bookman Old Style"/>
        </w:rPr>
        <w:t xml:space="preserve">hair Dr. </w:t>
      </w:r>
      <w:proofErr w:type="spellStart"/>
      <w:r w:rsidR="00E90690" w:rsidRPr="00661591">
        <w:rPr>
          <w:rFonts w:ascii="Bookman Old Style" w:hAnsi="Bookman Old Style"/>
        </w:rPr>
        <w:t>Picardal</w:t>
      </w:r>
      <w:proofErr w:type="spellEnd"/>
      <w:r w:rsidR="00E90690" w:rsidRPr="00661591">
        <w:rPr>
          <w:rFonts w:ascii="Bookman Old Style" w:hAnsi="Bookman Old Style"/>
        </w:rPr>
        <w:t xml:space="preserve"> as well as the BAC Regular members to</w:t>
      </w:r>
      <w:r w:rsidR="0050790D" w:rsidRPr="00661591">
        <w:rPr>
          <w:rFonts w:ascii="Bookman Old Style" w:hAnsi="Bookman Old Style"/>
        </w:rPr>
        <w:t>gether opened the technical and financial documents per lot.</w:t>
      </w:r>
    </w:p>
    <w:p w14:paraId="423D5D5F" w14:textId="176AF60B" w:rsidR="000A7404" w:rsidRPr="00661591" w:rsidRDefault="000A7404" w:rsidP="006E149E">
      <w:pPr>
        <w:spacing w:after="0" w:line="276" w:lineRule="auto"/>
        <w:jc w:val="both"/>
        <w:rPr>
          <w:rFonts w:ascii="Bookman Old Style" w:hAnsi="Bookman Old Style"/>
        </w:rPr>
      </w:pPr>
    </w:p>
    <w:p w14:paraId="3321ADF5" w14:textId="7C903487" w:rsidR="005D514E" w:rsidRPr="00661591" w:rsidRDefault="005D514E" w:rsidP="006E149E">
      <w:pPr>
        <w:spacing w:line="276" w:lineRule="auto"/>
        <w:contextualSpacing/>
        <w:jc w:val="both"/>
        <w:rPr>
          <w:rFonts w:ascii="Bookman Old Style" w:hAnsi="Bookman Old Style"/>
          <w:bCs/>
        </w:rPr>
      </w:pPr>
      <w:r w:rsidRPr="00661591">
        <w:rPr>
          <w:rFonts w:ascii="Bookman Old Style" w:hAnsi="Bookman Old Style"/>
          <w:bCs/>
        </w:rPr>
        <w:t xml:space="preserve">During the assessment, the representative of </w:t>
      </w:r>
      <w:proofErr w:type="spellStart"/>
      <w:r w:rsidRPr="00661591">
        <w:rPr>
          <w:rFonts w:ascii="Bookman Old Style" w:hAnsi="Bookman Old Style"/>
          <w:bCs/>
        </w:rPr>
        <w:t>Tribata</w:t>
      </w:r>
      <w:proofErr w:type="spellEnd"/>
      <w:r w:rsidRPr="00661591">
        <w:rPr>
          <w:rFonts w:ascii="Bookman Old Style" w:hAnsi="Bookman Old Style"/>
          <w:bCs/>
        </w:rPr>
        <w:t xml:space="preserve"> Construction and Development</w:t>
      </w:r>
      <w:r w:rsidRPr="00661591">
        <w:rPr>
          <w:rFonts w:ascii="Bookman Old Style" w:hAnsi="Bookman Old Style"/>
          <w:bCs/>
        </w:rPr>
        <w:t xml:space="preserve"> raised the following queries</w:t>
      </w:r>
      <w:r w:rsidR="00746DDD" w:rsidRPr="00661591">
        <w:rPr>
          <w:rFonts w:ascii="Bookman Old Style" w:hAnsi="Bookman Old Style"/>
          <w:bCs/>
        </w:rPr>
        <w:t>/concerns</w:t>
      </w:r>
      <w:r w:rsidRPr="00661591">
        <w:rPr>
          <w:rFonts w:ascii="Bookman Old Style" w:hAnsi="Bookman Old Style"/>
          <w:bCs/>
        </w:rPr>
        <w:t xml:space="preserve"> which was </w:t>
      </w:r>
      <w:r w:rsidR="00746DDD" w:rsidRPr="00661591">
        <w:rPr>
          <w:rFonts w:ascii="Bookman Old Style" w:hAnsi="Bookman Old Style"/>
          <w:bCs/>
        </w:rPr>
        <w:t>answered</w:t>
      </w:r>
      <w:r w:rsidRPr="00661591">
        <w:rPr>
          <w:rFonts w:ascii="Bookman Old Style" w:hAnsi="Bookman Old Style"/>
          <w:bCs/>
        </w:rPr>
        <w:t xml:space="preserve"> by BAC Chair, Dr. </w:t>
      </w:r>
      <w:proofErr w:type="spellStart"/>
      <w:r w:rsidRPr="00661591">
        <w:rPr>
          <w:rFonts w:ascii="Bookman Old Style" w:hAnsi="Bookman Old Style"/>
          <w:bCs/>
        </w:rPr>
        <w:t>Arcilla</w:t>
      </w:r>
      <w:proofErr w:type="spellEnd"/>
      <w:r w:rsidRPr="00661591">
        <w:rPr>
          <w:rFonts w:ascii="Bookman Old Style" w:hAnsi="Bookman Old Style"/>
          <w:bCs/>
        </w:rPr>
        <w:t>.</w:t>
      </w:r>
    </w:p>
    <w:p w14:paraId="433C2AEF" w14:textId="77777777" w:rsidR="004E09D4" w:rsidRPr="00661591" w:rsidRDefault="004E09D4" w:rsidP="006E149E">
      <w:pPr>
        <w:spacing w:line="276" w:lineRule="auto"/>
        <w:contextualSpacing/>
        <w:jc w:val="both"/>
        <w:rPr>
          <w:rFonts w:ascii="Bookman Old Style" w:hAnsi="Bookman Old Style"/>
          <w:bCs/>
        </w:rPr>
      </w:pPr>
    </w:p>
    <w:p w14:paraId="5A41C114" w14:textId="46E88BDB" w:rsidR="00262CB8" w:rsidRPr="00661591" w:rsidRDefault="00746DDD" w:rsidP="006E149E">
      <w:pPr>
        <w:spacing w:line="276" w:lineRule="auto"/>
        <w:contextualSpacing/>
        <w:jc w:val="both"/>
        <w:rPr>
          <w:rFonts w:ascii="Bookman Old Style" w:hAnsi="Bookman Old Style"/>
          <w:bCs/>
        </w:rPr>
      </w:pPr>
      <w:r w:rsidRPr="00661591">
        <w:rPr>
          <w:rFonts w:ascii="Bookman Old Style" w:hAnsi="Bookman Old Style"/>
          <w:bCs/>
        </w:rPr>
        <w:t>1</w:t>
      </w:r>
      <w:r w:rsidRPr="00661591">
        <w:rPr>
          <w:rFonts w:ascii="Bookman Old Style" w:hAnsi="Bookman Old Style"/>
          <w:bCs/>
          <w:vertAlign w:val="superscript"/>
        </w:rPr>
        <w:t>st</w:t>
      </w:r>
      <w:r w:rsidRPr="00661591">
        <w:rPr>
          <w:rFonts w:ascii="Bookman Old Style" w:hAnsi="Bookman Old Style"/>
          <w:bCs/>
        </w:rPr>
        <w:t xml:space="preserve"> Concern: Are the envelopes not being signed on the sealed </w:t>
      </w:r>
      <w:r w:rsidR="004E09D4" w:rsidRPr="00661591">
        <w:rPr>
          <w:rFonts w:ascii="Bookman Old Style" w:hAnsi="Bookman Old Style"/>
          <w:bCs/>
        </w:rPr>
        <w:t>envelope</w:t>
      </w:r>
      <w:r w:rsidRPr="00661591">
        <w:rPr>
          <w:rFonts w:ascii="Bookman Old Style" w:hAnsi="Bookman Old Style"/>
          <w:bCs/>
        </w:rPr>
        <w:t xml:space="preserve"> be disqualified</w:t>
      </w:r>
      <w:r w:rsidR="004E09D4" w:rsidRPr="00661591">
        <w:rPr>
          <w:rFonts w:ascii="Bookman Old Style" w:hAnsi="Bookman Old Style"/>
          <w:bCs/>
        </w:rPr>
        <w:t>?</w:t>
      </w:r>
    </w:p>
    <w:p w14:paraId="69C8DAD7" w14:textId="3E0E30C3" w:rsidR="00746DDD" w:rsidRPr="00661591" w:rsidRDefault="00746DDD" w:rsidP="006E149E">
      <w:pPr>
        <w:spacing w:line="276" w:lineRule="auto"/>
        <w:contextualSpacing/>
        <w:jc w:val="both"/>
        <w:rPr>
          <w:rFonts w:ascii="Bookman Old Style" w:hAnsi="Bookman Old Style"/>
          <w:bCs/>
        </w:rPr>
      </w:pPr>
      <w:proofErr w:type="spellStart"/>
      <w:r w:rsidRPr="00661591">
        <w:rPr>
          <w:rFonts w:ascii="Bookman Old Style" w:hAnsi="Bookman Old Style"/>
          <w:bCs/>
        </w:rPr>
        <w:t>Ans</w:t>
      </w:r>
      <w:proofErr w:type="spellEnd"/>
      <w:r w:rsidRPr="00661591">
        <w:rPr>
          <w:rFonts w:ascii="Bookman Old Style" w:hAnsi="Bookman Old Style"/>
          <w:bCs/>
        </w:rPr>
        <w:t>: After thoroughly checking the existing Procurement Law/Guidelines, the representative was informed that there is no need to affix the signature on the envelope after sealing. Hence, it is not a ground for disqualification.</w:t>
      </w:r>
    </w:p>
    <w:p w14:paraId="41717591" w14:textId="77777777" w:rsidR="003B268B" w:rsidRPr="00661591" w:rsidRDefault="003B268B" w:rsidP="006E149E">
      <w:pPr>
        <w:spacing w:line="276" w:lineRule="auto"/>
        <w:contextualSpacing/>
        <w:jc w:val="both"/>
        <w:rPr>
          <w:rFonts w:ascii="Bookman Old Style" w:hAnsi="Bookman Old Style"/>
          <w:bCs/>
        </w:rPr>
      </w:pPr>
    </w:p>
    <w:p w14:paraId="207E635E" w14:textId="688F3A74" w:rsidR="007A3447" w:rsidRPr="00661591" w:rsidRDefault="007A3447" w:rsidP="006E149E">
      <w:pPr>
        <w:spacing w:line="276" w:lineRule="auto"/>
        <w:contextualSpacing/>
        <w:jc w:val="both"/>
        <w:rPr>
          <w:rFonts w:ascii="Bookman Old Style" w:hAnsi="Bookman Old Style"/>
          <w:bCs/>
        </w:rPr>
      </w:pPr>
      <w:r w:rsidRPr="00661591">
        <w:rPr>
          <w:rFonts w:ascii="Bookman Old Style" w:hAnsi="Bookman Old Style"/>
          <w:bCs/>
        </w:rPr>
        <w:t>2</w:t>
      </w:r>
      <w:r w:rsidRPr="00661591">
        <w:rPr>
          <w:rFonts w:ascii="Bookman Old Style" w:hAnsi="Bookman Old Style"/>
          <w:bCs/>
          <w:vertAlign w:val="superscript"/>
        </w:rPr>
        <w:t>nd</w:t>
      </w:r>
      <w:r w:rsidRPr="00661591">
        <w:rPr>
          <w:rFonts w:ascii="Bookman Old Style" w:hAnsi="Bookman Old Style"/>
          <w:bCs/>
        </w:rPr>
        <w:t xml:space="preserve"> Concern: An SPA should be presented during the opening of B</w:t>
      </w:r>
      <w:r w:rsidR="004E09D4" w:rsidRPr="00661591">
        <w:rPr>
          <w:rFonts w:ascii="Bookman Old Style" w:hAnsi="Bookman Old Style"/>
          <w:bCs/>
        </w:rPr>
        <w:t>ids.</w:t>
      </w:r>
    </w:p>
    <w:p w14:paraId="47DF456B" w14:textId="6F10A196" w:rsidR="007A3447" w:rsidRPr="00661591" w:rsidRDefault="007A3447" w:rsidP="006E149E">
      <w:pPr>
        <w:spacing w:line="276" w:lineRule="auto"/>
        <w:contextualSpacing/>
        <w:jc w:val="both"/>
        <w:rPr>
          <w:rFonts w:ascii="Bookman Old Style" w:hAnsi="Bookman Old Style"/>
          <w:bCs/>
        </w:rPr>
      </w:pPr>
      <w:proofErr w:type="spellStart"/>
      <w:r w:rsidRPr="00661591">
        <w:rPr>
          <w:rFonts w:ascii="Bookman Old Style" w:hAnsi="Bookman Old Style"/>
          <w:bCs/>
        </w:rPr>
        <w:t>Ans</w:t>
      </w:r>
      <w:proofErr w:type="spellEnd"/>
      <w:r w:rsidRPr="00661591">
        <w:rPr>
          <w:rFonts w:ascii="Bookman Old Style" w:hAnsi="Bookman Old Style"/>
          <w:bCs/>
        </w:rPr>
        <w:t>: There is no specification that the representative should present an SPA wherein, whether the representative is authorized or not it is the company who has to answer. It is presumed that once they submitted their bid documents they are authorize because the documents are signed by the company and there is an attendance as an evidence.</w:t>
      </w:r>
      <w:r w:rsidR="003B268B" w:rsidRPr="00661591">
        <w:rPr>
          <w:rFonts w:ascii="Bookman Old Style" w:hAnsi="Bookman Old Style"/>
          <w:bCs/>
        </w:rPr>
        <w:t xml:space="preserve"> In the event, it was found out that the representatives are not authorize. The matter will be dealt with in another quorum.</w:t>
      </w:r>
    </w:p>
    <w:p w14:paraId="276E9E74" w14:textId="77777777" w:rsidR="003B268B" w:rsidRPr="00661591" w:rsidRDefault="003B268B" w:rsidP="006E149E">
      <w:pPr>
        <w:spacing w:line="276" w:lineRule="auto"/>
        <w:contextualSpacing/>
        <w:jc w:val="both"/>
        <w:rPr>
          <w:rFonts w:ascii="Bookman Old Style" w:hAnsi="Bookman Old Style"/>
          <w:bCs/>
        </w:rPr>
      </w:pPr>
    </w:p>
    <w:p w14:paraId="1E1CB475" w14:textId="223DAA3D" w:rsidR="00746DDD" w:rsidRPr="00661591" w:rsidRDefault="007A3447" w:rsidP="006E149E">
      <w:pPr>
        <w:spacing w:line="276" w:lineRule="auto"/>
        <w:contextualSpacing/>
        <w:jc w:val="both"/>
        <w:rPr>
          <w:rFonts w:ascii="Bookman Old Style" w:hAnsi="Bookman Old Style"/>
          <w:bCs/>
        </w:rPr>
      </w:pPr>
      <w:r w:rsidRPr="00661591">
        <w:rPr>
          <w:rFonts w:ascii="Bookman Old Style" w:hAnsi="Bookman Old Style"/>
          <w:bCs/>
        </w:rPr>
        <w:t>3</w:t>
      </w:r>
      <w:r w:rsidRPr="00661591">
        <w:rPr>
          <w:rFonts w:ascii="Bookman Old Style" w:hAnsi="Bookman Old Style"/>
          <w:bCs/>
          <w:vertAlign w:val="superscript"/>
        </w:rPr>
        <w:t>rd</w:t>
      </w:r>
      <w:r w:rsidRPr="00661591">
        <w:rPr>
          <w:rFonts w:ascii="Bookman Old Style" w:hAnsi="Bookman Old Style"/>
          <w:bCs/>
        </w:rPr>
        <w:t xml:space="preserve"> </w:t>
      </w:r>
      <w:r w:rsidR="00746DDD" w:rsidRPr="00661591">
        <w:rPr>
          <w:rFonts w:ascii="Bookman Old Style" w:hAnsi="Bookman Old Style"/>
          <w:bCs/>
        </w:rPr>
        <w:t xml:space="preserve">concern: </w:t>
      </w:r>
      <w:r w:rsidR="00262FFC" w:rsidRPr="00661591">
        <w:rPr>
          <w:rFonts w:ascii="Bookman Old Style" w:hAnsi="Bookman Old Style"/>
          <w:bCs/>
        </w:rPr>
        <w:t xml:space="preserve">Did </w:t>
      </w:r>
      <w:r w:rsidR="00262FFC" w:rsidRPr="00661591">
        <w:rPr>
          <w:rFonts w:ascii="Bookman Old Style" w:hAnsi="Bookman Old Style"/>
          <w:bCs/>
        </w:rPr>
        <w:t xml:space="preserve">PAR Builder, Electrical and construction Supply </w:t>
      </w:r>
      <w:r w:rsidR="00262FFC" w:rsidRPr="00661591">
        <w:rPr>
          <w:rFonts w:ascii="Bookman Old Style" w:hAnsi="Bookman Old Style"/>
          <w:bCs/>
        </w:rPr>
        <w:t xml:space="preserve">submitted the </w:t>
      </w:r>
      <w:r w:rsidR="00746DDD" w:rsidRPr="00661591">
        <w:rPr>
          <w:rFonts w:ascii="Bookman Old Style" w:hAnsi="Bookman Old Style"/>
          <w:bCs/>
        </w:rPr>
        <w:t>Secretary certificate</w:t>
      </w:r>
      <w:r w:rsidR="00262FFC" w:rsidRPr="00661591">
        <w:rPr>
          <w:rFonts w:ascii="Bookman Old Style" w:hAnsi="Bookman Old Style"/>
          <w:bCs/>
        </w:rPr>
        <w:t>?</w:t>
      </w:r>
    </w:p>
    <w:p w14:paraId="1F2B2FCE" w14:textId="1C6680B6" w:rsidR="00746DDD" w:rsidRPr="00661591" w:rsidRDefault="00746DDD" w:rsidP="006E149E">
      <w:pPr>
        <w:spacing w:line="276" w:lineRule="auto"/>
        <w:contextualSpacing/>
        <w:jc w:val="both"/>
        <w:rPr>
          <w:rFonts w:ascii="Bookman Old Style" w:hAnsi="Bookman Old Style"/>
          <w:bCs/>
        </w:rPr>
      </w:pPr>
      <w:proofErr w:type="spellStart"/>
      <w:r w:rsidRPr="00661591">
        <w:rPr>
          <w:rFonts w:ascii="Bookman Old Style" w:hAnsi="Bookman Old Style"/>
          <w:bCs/>
        </w:rPr>
        <w:lastRenderedPageBreak/>
        <w:t>Ans</w:t>
      </w:r>
      <w:proofErr w:type="spellEnd"/>
      <w:r w:rsidRPr="00661591">
        <w:rPr>
          <w:rFonts w:ascii="Bookman Old Style" w:hAnsi="Bookman Old Style"/>
          <w:bCs/>
        </w:rPr>
        <w:t xml:space="preserve">: </w:t>
      </w:r>
      <w:r w:rsidR="002A38EE" w:rsidRPr="00661591">
        <w:rPr>
          <w:rFonts w:ascii="Bookman Old Style" w:hAnsi="Bookman Old Style"/>
          <w:bCs/>
        </w:rPr>
        <w:t xml:space="preserve">If their certificate registration membership shows platinum it means they are compliant with the </w:t>
      </w:r>
      <w:r w:rsidR="00262FFC" w:rsidRPr="00661591">
        <w:rPr>
          <w:rFonts w:ascii="Bookman Old Style" w:hAnsi="Bookman Old Style"/>
          <w:bCs/>
        </w:rPr>
        <w:t>Secretary Certificate</w:t>
      </w:r>
      <w:r w:rsidR="002A38EE" w:rsidRPr="00661591">
        <w:rPr>
          <w:rFonts w:ascii="Bookman Old Style" w:hAnsi="Bookman Old Style"/>
          <w:bCs/>
        </w:rPr>
        <w:t xml:space="preserve">. </w:t>
      </w:r>
      <w:r w:rsidRPr="00661591">
        <w:rPr>
          <w:rFonts w:ascii="Bookman Old Style" w:hAnsi="Bookman Old Style"/>
          <w:bCs/>
        </w:rPr>
        <w:t xml:space="preserve">The bidders were assured that the documents of the lowest complying bidder will undergo </w:t>
      </w:r>
      <w:r w:rsidRPr="00661591">
        <w:rPr>
          <w:rFonts w:ascii="Bookman Old Style" w:hAnsi="Bookman Old Style"/>
          <w:bCs/>
        </w:rPr>
        <w:t>arithmetic evaluation and re-computation</w:t>
      </w:r>
      <w:r w:rsidRPr="00661591">
        <w:rPr>
          <w:rFonts w:ascii="Bookman Old Style" w:hAnsi="Bookman Old Style"/>
          <w:bCs/>
        </w:rPr>
        <w:t>. In the event there are discrepancies with the documents being submitted that BAC will proceed to evaluating the next lowest complying bidder.</w:t>
      </w:r>
    </w:p>
    <w:p w14:paraId="236496BE" w14:textId="5D52F77C" w:rsidR="00630382" w:rsidRPr="00661591" w:rsidRDefault="00630382" w:rsidP="006E149E">
      <w:pPr>
        <w:spacing w:line="276" w:lineRule="auto"/>
        <w:contextualSpacing/>
        <w:jc w:val="both"/>
        <w:rPr>
          <w:rFonts w:ascii="Bookman Old Style" w:hAnsi="Bookman Old Style"/>
          <w:bCs/>
        </w:rPr>
      </w:pPr>
    </w:p>
    <w:p w14:paraId="30359244" w14:textId="738DF0A4" w:rsidR="00630382" w:rsidRPr="00661591" w:rsidRDefault="00630382" w:rsidP="00630382">
      <w:pPr>
        <w:spacing w:line="276" w:lineRule="auto"/>
        <w:contextualSpacing/>
        <w:jc w:val="both"/>
        <w:rPr>
          <w:rFonts w:ascii="Bookman Old Style" w:hAnsi="Bookman Old Style"/>
          <w:bCs/>
        </w:rPr>
      </w:pPr>
      <w:r w:rsidRPr="00661591">
        <w:rPr>
          <w:rFonts w:ascii="Bookman Old Style" w:hAnsi="Bookman Old Style"/>
          <w:bCs/>
        </w:rPr>
        <w:t>Also, d</w:t>
      </w:r>
      <w:r w:rsidRPr="00661591">
        <w:rPr>
          <w:rFonts w:ascii="Bookman Old Style" w:hAnsi="Bookman Old Style"/>
          <w:bCs/>
        </w:rPr>
        <w:t>uring the assessment of the submitted requirements the following observations were raised:</w:t>
      </w:r>
    </w:p>
    <w:p w14:paraId="12390137" w14:textId="77777777" w:rsidR="00630382" w:rsidRPr="00661591" w:rsidRDefault="00630382" w:rsidP="00630382">
      <w:pPr>
        <w:spacing w:line="276" w:lineRule="auto"/>
        <w:contextualSpacing/>
        <w:jc w:val="both"/>
        <w:rPr>
          <w:rFonts w:ascii="Bookman Old Style" w:hAnsi="Bookman Old Style"/>
          <w:bCs/>
        </w:rPr>
      </w:pPr>
    </w:p>
    <w:p w14:paraId="2FF04B89" w14:textId="77777777" w:rsidR="00630382" w:rsidRPr="00661591" w:rsidRDefault="00630382" w:rsidP="00630382">
      <w:pPr>
        <w:spacing w:line="276" w:lineRule="auto"/>
        <w:contextualSpacing/>
        <w:jc w:val="both"/>
        <w:rPr>
          <w:rFonts w:ascii="Bookman Old Style" w:hAnsi="Bookman Old Style"/>
          <w:bCs/>
        </w:rPr>
      </w:pPr>
      <w:r w:rsidRPr="00661591">
        <w:rPr>
          <w:rFonts w:ascii="Bookman Old Style" w:hAnsi="Bookman Old Style"/>
          <w:bCs/>
        </w:rPr>
        <w:t>PAR Builder, Electrical and construction Supply do not have a CD submitted for technical of Lot 1,3-7, However, it is not a ground for disqualification.</w:t>
      </w:r>
    </w:p>
    <w:p w14:paraId="52ED375F" w14:textId="77777777" w:rsidR="00630382" w:rsidRPr="00661591" w:rsidRDefault="00630382" w:rsidP="006E149E">
      <w:pPr>
        <w:spacing w:line="276" w:lineRule="auto"/>
        <w:contextualSpacing/>
        <w:jc w:val="both"/>
        <w:rPr>
          <w:rFonts w:ascii="Bookman Old Style" w:hAnsi="Bookman Old Style"/>
          <w:bCs/>
        </w:rPr>
      </w:pPr>
    </w:p>
    <w:p w14:paraId="5C178624" w14:textId="2913DC71" w:rsidR="00C61C8B" w:rsidRPr="00661591" w:rsidRDefault="003A68F5" w:rsidP="00C61C8B">
      <w:pPr>
        <w:spacing w:line="276" w:lineRule="auto"/>
        <w:contextualSpacing/>
        <w:jc w:val="both"/>
        <w:rPr>
          <w:rFonts w:ascii="Bookman Old Style" w:hAnsi="Bookman Old Style"/>
          <w:bCs/>
        </w:rPr>
      </w:pPr>
      <w:r w:rsidRPr="00661591">
        <w:rPr>
          <w:rFonts w:ascii="Bookman Old Style" w:hAnsi="Bookman Old Style"/>
          <w:bCs/>
        </w:rPr>
        <w:t xml:space="preserve">BAC Chair, Dr. </w:t>
      </w:r>
      <w:proofErr w:type="spellStart"/>
      <w:r w:rsidRPr="00661591">
        <w:rPr>
          <w:rFonts w:ascii="Bookman Old Style" w:hAnsi="Bookman Old Style"/>
          <w:bCs/>
        </w:rPr>
        <w:t>Arcilla</w:t>
      </w:r>
      <w:proofErr w:type="spellEnd"/>
      <w:r w:rsidR="0008675E" w:rsidRPr="00661591">
        <w:rPr>
          <w:rFonts w:ascii="Bookman Old Style" w:hAnsi="Bookman Old Style"/>
          <w:bCs/>
        </w:rPr>
        <w:t xml:space="preserve"> read the Abstract of B</w:t>
      </w:r>
      <w:r w:rsidR="000129B9" w:rsidRPr="00661591">
        <w:rPr>
          <w:rFonts w:ascii="Bookman Old Style" w:hAnsi="Bookman Old Style"/>
          <w:bCs/>
        </w:rPr>
        <w:t xml:space="preserve">ids </w:t>
      </w:r>
      <w:r w:rsidR="0008675E" w:rsidRPr="00661591">
        <w:rPr>
          <w:rFonts w:ascii="Bookman Old Style" w:hAnsi="Bookman Old Style"/>
          <w:bCs/>
        </w:rPr>
        <w:t>(</w:t>
      </w:r>
      <w:r w:rsidR="000129B9" w:rsidRPr="00661591">
        <w:rPr>
          <w:rFonts w:ascii="Bookman Old Style" w:hAnsi="Bookman Old Style"/>
          <w:bCs/>
        </w:rPr>
        <w:t>as read</w:t>
      </w:r>
      <w:r w:rsidR="0008675E" w:rsidRPr="00661591">
        <w:rPr>
          <w:rFonts w:ascii="Bookman Old Style" w:hAnsi="Bookman Old Style"/>
          <w:bCs/>
        </w:rPr>
        <w:t>)</w:t>
      </w:r>
      <w:r w:rsidRPr="00661591">
        <w:rPr>
          <w:rFonts w:ascii="Bookman Old Style" w:hAnsi="Bookman Old Style"/>
          <w:bCs/>
        </w:rPr>
        <w:t xml:space="preserve"> </w:t>
      </w:r>
      <w:r w:rsidR="00661591">
        <w:rPr>
          <w:rFonts w:ascii="Bookman Old Style" w:hAnsi="Bookman Old Style"/>
          <w:bCs/>
        </w:rPr>
        <w:t xml:space="preserve">for </w:t>
      </w:r>
      <w:r w:rsidRPr="00661591">
        <w:rPr>
          <w:rFonts w:ascii="Bookman Old Style" w:hAnsi="Bookman Old Style"/>
          <w:bCs/>
        </w:rPr>
        <w:t xml:space="preserve">lot 1-3 and BAC Vice Chair Dr. </w:t>
      </w:r>
      <w:proofErr w:type="spellStart"/>
      <w:r w:rsidRPr="00661591">
        <w:rPr>
          <w:rFonts w:ascii="Bookman Old Style" w:hAnsi="Bookman Old Style"/>
          <w:bCs/>
        </w:rPr>
        <w:t>Picardal</w:t>
      </w:r>
      <w:proofErr w:type="spellEnd"/>
      <w:r w:rsidRPr="00661591">
        <w:rPr>
          <w:rFonts w:ascii="Bookman Old Style" w:hAnsi="Bookman Old Style"/>
          <w:bCs/>
        </w:rPr>
        <w:t xml:space="preserve"> </w:t>
      </w:r>
      <w:r w:rsidR="00661591">
        <w:rPr>
          <w:rFonts w:ascii="Bookman Old Style" w:hAnsi="Bookman Old Style"/>
          <w:bCs/>
        </w:rPr>
        <w:t>for Lot</w:t>
      </w:r>
      <w:r w:rsidRPr="00661591">
        <w:rPr>
          <w:rFonts w:ascii="Bookman Old Style" w:hAnsi="Bookman Old Style"/>
          <w:bCs/>
        </w:rPr>
        <w:t xml:space="preserve"> 4-7,</w:t>
      </w:r>
      <w:r w:rsidR="000129B9" w:rsidRPr="00661591">
        <w:rPr>
          <w:rFonts w:ascii="Bookman Old Style" w:hAnsi="Bookman Old Style"/>
          <w:bCs/>
        </w:rPr>
        <w:t xml:space="preserve"> </w:t>
      </w:r>
      <w:r w:rsidRPr="00661591">
        <w:rPr>
          <w:rFonts w:ascii="Bookman Old Style" w:hAnsi="Bookman Old Style"/>
          <w:bCs/>
        </w:rPr>
        <w:t>as soon as the assessment is complete for all the Bid Documents for each Lot.</w:t>
      </w:r>
    </w:p>
    <w:p w14:paraId="4FBD60DF" w14:textId="1C0DC32E" w:rsidR="003A68F5" w:rsidRPr="00661591" w:rsidRDefault="003A68F5" w:rsidP="00C61C8B">
      <w:pPr>
        <w:spacing w:line="276" w:lineRule="auto"/>
        <w:contextualSpacing/>
        <w:jc w:val="both"/>
        <w:rPr>
          <w:rFonts w:ascii="Bookman Old Style" w:hAnsi="Bookman Old Style"/>
          <w:bCs/>
        </w:rPr>
      </w:pPr>
    </w:p>
    <w:p w14:paraId="27A9DD86" w14:textId="02FFFF9C" w:rsidR="00F84AFF" w:rsidRPr="00661591" w:rsidRDefault="0008675E" w:rsidP="00F84AFF">
      <w:pPr>
        <w:spacing w:line="276" w:lineRule="auto"/>
        <w:contextualSpacing/>
        <w:jc w:val="both"/>
        <w:rPr>
          <w:rFonts w:ascii="Bookman Old Style" w:hAnsi="Bookman Old Style"/>
          <w:bCs/>
        </w:rPr>
      </w:pPr>
      <w:r w:rsidRPr="00661591">
        <w:rPr>
          <w:rFonts w:ascii="Bookman Old Style" w:hAnsi="Bookman Old Style"/>
          <w:bCs/>
        </w:rPr>
        <w:t xml:space="preserve">It was </w:t>
      </w:r>
      <w:r w:rsidR="00880A46" w:rsidRPr="00661591">
        <w:rPr>
          <w:rFonts w:ascii="Bookman Old Style" w:hAnsi="Bookman Old Style"/>
          <w:bCs/>
        </w:rPr>
        <w:t>identified</w:t>
      </w:r>
      <w:r w:rsidRPr="00661591">
        <w:rPr>
          <w:rFonts w:ascii="Bookman Old Style" w:hAnsi="Bookman Old Style"/>
          <w:bCs/>
        </w:rPr>
        <w:t xml:space="preserve"> </w:t>
      </w:r>
      <w:r w:rsidR="003A68F5" w:rsidRPr="00661591">
        <w:rPr>
          <w:rFonts w:ascii="Bookman Old Style" w:hAnsi="Bookman Old Style"/>
          <w:bCs/>
        </w:rPr>
        <w:t xml:space="preserve">that the </w:t>
      </w:r>
      <w:r w:rsidR="00F84AFF" w:rsidRPr="00661591">
        <w:rPr>
          <w:rFonts w:ascii="Bookman Old Style" w:hAnsi="Bookman Old Style"/>
          <w:bCs/>
        </w:rPr>
        <w:t xml:space="preserve">Lowest </w:t>
      </w:r>
      <w:r w:rsidR="00F724D2" w:rsidRPr="00661591">
        <w:rPr>
          <w:rFonts w:ascii="Bookman Old Style" w:hAnsi="Bookman Old Style"/>
          <w:bCs/>
        </w:rPr>
        <w:t>Complying</w:t>
      </w:r>
      <w:r w:rsidR="00F84AFF" w:rsidRPr="00661591">
        <w:rPr>
          <w:rFonts w:ascii="Bookman Old Style" w:hAnsi="Bookman Old Style"/>
          <w:bCs/>
        </w:rPr>
        <w:t xml:space="preserve"> Bidders as per Read subject for arithmetic evaluation and re-computation are as follows:</w:t>
      </w:r>
    </w:p>
    <w:p w14:paraId="3AA42C0E" w14:textId="77777777" w:rsidR="00F84AFF" w:rsidRPr="00661591" w:rsidRDefault="00F84AFF" w:rsidP="00F84AFF">
      <w:pPr>
        <w:spacing w:line="276" w:lineRule="auto"/>
        <w:contextualSpacing/>
        <w:jc w:val="both"/>
        <w:rPr>
          <w:rFonts w:ascii="Bookman Old Style" w:hAnsi="Bookman Old Style"/>
          <w:bCs/>
        </w:rPr>
      </w:pPr>
      <w:r w:rsidRPr="00661591">
        <w:rPr>
          <w:rFonts w:ascii="Bookman Old Style" w:hAnsi="Bookman Old Style"/>
          <w:bCs/>
        </w:rPr>
        <w:t xml:space="preserve">Lot 1 - </w:t>
      </w:r>
      <w:proofErr w:type="spellStart"/>
      <w:r w:rsidRPr="00661591">
        <w:rPr>
          <w:rFonts w:ascii="Bookman Old Style" w:hAnsi="Bookman Old Style"/>
          <w:bCs/>
        </w:rPr>
        <w:t>Rism</w:t>
      </w:r>
      <w:proofErr w:type="spellEnd"/>
      <w:r w:rsidRPr="00661591">
        <w:rPr>
          <w:rFonts w:ascii="Bookman Old Style" w:hAnsi="Bookman Old Style"/>
          <w:bCs/>
        </w:rPr>
        <w:t xml:space="preserve"> Builders and Construction Services, Inc. </w:t>
      </w:r>
    </w:p>
    <w:p w14:paraId="473AEEC6" w14:textId="77777777" w:rsidR="00F84AFF" w:rsidRPr="00661591" w:rsidRDefault="00F84AFF" w:rsidP="00F84AFF">
      <w:pPr>
        <w:spacing w:line="276" w:lineRule="auto"/>
        <w:contextualSpacing/>
        <w:jc w:val="both"/>
        <w:rPr>
          <w:rFonts w:ascii="Bookman Old Style" w:hAnsi="Bookman Old Style"/>
          <w:bCs/>
        </w:rPr>
      </w:pPr>
      <w:r w:rsidRPr="00661591">
        <w:rPr>
          <w:rFonts w:ascii="Bookman Old Style" w:hAnsi="Bookman Old Style"/>
          <w:bCs/>
        </w:rPr>
        <w:t xml:space="preserve">Lot 2 - </w:t>
      </w:r>
      <w:proofErr w:type="spellStart"/>
      <w:r w:rsidRPr="00661591">
        <w:rPr>
          <w:rFonts w:ascii="Bookman Old Style" w:hAnsi="Bookman Old Style"/>
          <w:bCs/>
        </w:rPr>
        <w:t>Rism</w:t>
      </w:r>
      <w:proofErr w:type="spellEnd"/>
      <w:r w:rsidRPr="00661591">
        <w:rPr>
          <w:rFonts w:ascii="Bookman Old Style" w:hAnsi="Bookman Old Style"/>
          <w:bCs/>
        </w:rPr>
        <w:t xml:space="preserve"> Builders and Construction Services, Inc. </w:t>
      </w:r>
    </w:p>
    <w:p w14:paraId="3AE70C07" w14:textId="77777777" w:rsidR="00F84AFF" w:rsidRPr="00661591" w:rsidRDefault="00F84AFF" w:rsidP="00F84AFF">
      <w:pPr>
        <w:spacing w:line="276" w:lineRule="auto"/>
        <w:contextualSpacing/>
        <w:jc w:val="both"/>
        <w:rPr>
          <w:rFonts w:ascii="Bookman Old Style" w:hAnsi="Bookman Old Style"/>
          <w:bCs/>
        </w:rPr>
      </w:pPr>
      <w:r w:rsidRPr="00661591">
        <w:rPr>
          <w:rFonts w:ascii="Bookman Old Style" w:hAnsi="Bookman Old Style"/>
          <w:bCs/>
        </w:rPr>
        <w:t xml:space="preserve">Lot 3 - </w:t>
      </w:r>
      <w:proofErr w:type="spellStart"/>
      <w:r w:rsidRPr="00661591">
        <w:rPr>
          <w:rFonts w:ascii="Bookman Old Style" w:hAnsi="Bookman Old Style"/>
          <w:bCs/>
        </w:rPr>
        <w:t>Rism</w:t>
      </w:r>
      <w:proofErr w:type="spellEnd"/>
      <w:r w:rsidRPr="00661591">
        <w:rPr>
          <w:rFonts w:ascii="Bookman Old Style" w:hAnsi="Bookman Old Style"/>
          <w:bCs/>
        </w:rPr>
        <w:t xml:space="preserve"> Builders and Construction Services, Inc. </w:t>
      </w:r>
    </w:p>
    <w:p w14:paraId="4CC54A2D" w14:textId="77777777" w:rsidR="00F84AFF" w:rsidRPr="00661591" w:rsidRDefault="00F84AFF" w:rsidP="00F84AFF">
      <w:pPr>
        <w:spacing w:line="276" w:lineRule="auto"/>
        <w:contextualSpacing/>
        <w:jc w:val="both"/>
        <w:rPr>
          <w:rFonts w:ascii="Bookman Old Style" w:hAnsi="Bookman Old Style"/>
          <w:bCs/>
        </w:rPr>
      </w:pPr>
      <w:r w:rsidRPr="00661591">
        <w:rPr>
          <w:rFonts w:ascii="Bookman Old Style" w:hAnsi="Bookman Old Style"/>
          <w:bCs/>
        </w:rPr>
        <w:t xml:space="preserve">Lot 4 - PAR Builder, Electrical and construction Supply </w:t>
      </w:r>
    </w:p>
    <w:p w14:paraId="47BB6DD3" w14:textId="77777777" w:rsidR="00F84AFF" w:rsidRPr="00661591" w:rsidRDefault="00F84AFF" w:rsidP="00F84AFF">
      <w:pPr>
        <w:spacing w:line="276" w:lineRule="auto"/>
        <w:contextualSpacing/>
        <w:jc w:val="both"/>
        <w:rPr>
          <w:rFonts w:ascii="Bookman Old Style" w:hAnsi="Bookman Old Style"/>
          <w:bCs/>
        </w:rPr>
      </w:pPr>
      <w:r w:rsidRPr="00661591">
        <w:rPr>
          <w:rFonts w:ascii="Bookman Old Style" w:hAnsi="Bookman Old Style"/>
          <w:bCs/>
        </w:rPr>
        <w:t xml:space="preserve">Lot 5 - PAR Builder, Electrical and construction Supply </w:t>
      </w:r>
    </w:p>
    <w:p w14:paraId="7C710A72" w14:textId="77777777" w:rsidR="00F84AFF" w:rsidRPr="00661591" w:rsidRDefault="00F84AFF" w:rsidP="00F84AFF">
      <w:pPr>
        <w:spacing w:line="276" w:lineRule="auto"/>
        <w:contextualSpacing/>
        <w:jc w:val="both"/>
        <w:rPr>
          <w:rFonts w:ascii="Bookman Old Style" w:hAnsi="Bookman Old Style"/>
          <w:bCs/>
        </w:rPr>
      </w:pPr>
      <w:r w:rsidRPr="00661591">
        <w:rPr>
          <w:rFonts w:ascii="Bookman Old Style" w:hAnsi="Bookman Old Style"/>
          <w:bCs/>
        </w:rPr>
        <w:t xml:space="preserve">Lot 6 - </w:t>
      </w:r>
      <w:proofErr w:type="spellStart"/>
      <w:r w:rsidRPr="00661591">
        <w:rPr>
          <w:rFonts w:ascii="Bookman Old Style" w:hAnsi="Bookman Old Style"/>
          <w:bCs/>
        </w:rPr>
        <w:t>Rism</w:t>
      </w:r>
      <w:proofErr w:type="spellEnd"/>
      <w:r w:rsidRPr="00661591">
        <w:rPr>
          <w:rFonts w:ascii="Bookman Old Style" w:hAnsi="Bookman Old Style"/>
          <w:bCs/>
        </w:rPr>
        <w:t xml:space="preserve"> Builders and Construction Services, Inc. </w:t>
      </w:r>
    </w:p>
    <w:p w14:paraId="4A7AD33D" w14:textId="5AC4B404" w:rsidR="0008675E" w:rsidRPr="00661591" w:rsidRDefault="00F84AFF" w:rsidP="00F84AFF">
      <w:pPr>
        <w:spacing w:line="276" w:lineRule="auto"/>
        <w:contextualSpacing/>
        <w:jc w:val="both"/>
        <w:rPr>
          <w:rFonts w:ascii="Bookman Old Style" w:hAnsi="Bookman Old Style"/>
          <w:bCs/>
        </w:rPr>
      </w:pPr>
      <w:r w:rsidRPr="00661591">
        <w:rPr>
          <w:rFonts w:ascii="Bookman Old Style" w:hAnsi="Bookman Old Style"/>
          <w:bCs/>
        </w:rPr>
        <w:t xml:space="preserve">Lot 7 - </w:t>
      </w:r>
      <w:proofErr w:type="spellStart"/>
      <w:r w:rsidRPr="00661591">
        <w:rPr>
          <w:rFonts w:ascii="Bookman Old Style" w:hAnsi="Bookman Old Style"/>
          <w:bCs/>
        </w:rPr>
        <w:t>Rism</w:t>
      </w:r>
      <w:proofErr w:type="spellEnd"/>
      <w:r w:rsidRPr="00661591">
        <w:rPr>
          <w:rFonts w:ascii="Bookman Old Style" w:hAnsi="Bookman Old Style"/>
          <w:bCs/>
        </w:rPr>
        <w:t xml:space="preserve"> Builders and Construction Services, Inc.</w:t>
      </w:r>
    </w:p>
    <w:p w14:paraId="473AE00F" w14:textId="4BCAFEBB" w:rsidR="00262FFC" w:rsidRPr="00661591" w:rsidRDefault="00262FFC" w:rsidP="00F84AFF">
      <w:pPr>
        <w:spacing w:line="276" w:lineRule="auto"/>
        <w:contextualSpacing/>
        <w:jc w:val="both"/>
        <w:rPr>
          <w:rFonts w:ascii="Bookman Old Style" w:hAnsi="Bookman Old Style"/>
          <w:bCs/>
        </w:rPr>
      </w:pPr>
    </w:p>
    <w:p w14:paraId="314C6844" w14:textId="3F0B92F0" w:rsidR="00262FFC" w:rsidRPr="00661591" w:rsidRDefault="00262FFC" w:rsidP="00262FFC">
      <w:pPr>
        <w:spacing w:line="276" w:lineRule="auto"/>
        <w:contextualSpacing/>
        <w:jc w:val="both"/>
        <w:rPr>
          <w:rFonts w:ascii="Bookman Old Style" w:hAnsi="Bookman Old Style"/>
          <w:bCs/>
        </w:rPr>
      </w:pPr>
      <w:r w:rsidRPr="00661591">
        <w:rPr>
          <w:rFonts w:ascii="Bookman Old Style" w:hAnsi="Bookman Old Style"/>
          <w:bCs/>
        </w:rPr>
        <w:t>The evaluation of the requirements</w:t>
      </w:r>
      <w:r w:rsidRPr="00661591">
        <w:rPr>
          <w:rFonts w:ascii="Bookman Old Style" w:hAnsi="Bookman Old Style"/>
          <w:bCs/>
        </w:rPr>
        <w:t xml:space="preserve"> ended at 11</w:t>
      </w:r>
      <w:r w:rsidRPr="00661591">
        <w:rPr>
          <w:rFonts w:ascii="Bookman Old Style" w:hAnsi="Bookman Old Style"/>
          <w:bCs/>
        </w:rPr>
        <w:t>:</w:t>
      </w:r>
      <w:r w:rsidRPr="00661591">
        <w:rPr>
          <w:rFonts w:ascii="Bookman Old Style" w:hAnsi="Bookman Old Style"/>
          <w:bCs/>
        </w:rPr>
        <w:t>12</w:t>
      </w:r>
      <w:r w:rsidRPr="00661591">
        <w:rPr>
          <w:rFonts w:ascii="Bookman Old Style" w:hAnsi="Bookman Old Style"/>
          <w:bCs/>
        </w:rPr>
        <w:t xml:space="preserve"> AM.</w:t>
      </w:r>
    </w:p>
    <w:p w14:paraId="1722FBDB" w14:textId="77777777" w:rsidR="0008675E" w:rsidRPr="00661591" w:rsidRDefault="0008675E" w:rsidP="006E149E">
      <w:pPr>
        <w:spacing w:line="276" w:lineRule="auto"/>
        <w:contextualSpacing/>
        <w:jc w:val="both"/>
        <w:rPr>
          <w:rFonts w:ascii="Bookman Old Style" w:hAnsi="Bookman Old Style"/>
          <w:bCs/>
        </w:rPr>
      </w:pPr>
    </w:p>
    <w:p w14:paraId="44D652D7" w14:textId="1EF7BEC8" w:rsidR="00FB3F12" w:rsidRPr="00661591" w:rsidRDefault="00FB3F12" w:rsidP="006E149E">
      <w:pPr>
        <w:spacing w:line="276" w:lineRule="auto"/>
        <w:contextualSpacing/>
        <w:jc w:val="both"/>
        <w:rPr>
          <w:rFonts w:ascii="Bookman Old Style" w:hAnsi="Bookman Old Style"/>
          <w:b/>
          <w:bCs/>
        </w:rPr>
      </w:pPr>
      <w:r w:rsidRPr="00661591">
        <w:rPr>
          <w:rFonts w:ascii="Bookman Old Style" w:hAnsi="Bookman Old Style"/>
          <w:b/>
          <w:bCs/>
        </w:rPr>
        <w:t>I</w:t>
      </w:r>
      <w:r w:rsidR="00241A36" w:rsidRPr="00661591">
        <w:rPr>
          <w:rFonts w:ascii="Bookman Old Style" w:hAnsi="Bookman Old Style"/>
          <w:b/>
          <w:bCs/>
        </w:rPr>
        <w:t>X</w:t>
      </w:r>
      <w:r w:rsidRPr="00661591">
        <w:rPr>
          <w:rFonts w:ascii="Bookman Old Style" w:hAnsi="Bookman Old Style"/>
          <w:b/>
          <w:bCs/>
        </w:rPr>
        <w:t>. ADJOURNMENT</w:t>
      </w:r>
      <w:r w:rsidR="007E3FB2" w:rsidRPr="00661591">
        <w:rPr>
          <w:rFonts w:ascii="Bookman Old Style" w:hAnsi="Bookman Old Style"/>
          <w:b/>
          <w:bCs/>
        </w:rPr>
        <w:t xml:space="preserve"> </w:t>
      </w:r>
    </w:p>
    <w:p w14:paraId="6D1D1880" w14:textId="77777777" w:rsidR="00CF37D3" w:rsidRPr="00661591" w:rsidRDefault="00CF37D3" w:rsidP="006E149E">
      <w:pPr>
        <w:spacing w:line="276" w:lineRule="auto"/>
        <w:contextualSpacing/>
        <w:jc w:val="both"/>
        <w:rPr>
          <w:rFonts w:ascii="Bookman Old Style" w:hAnsi="Bookman Old Style"/>
          <w:b/>
          <w:bCs/>
        </w:rPr>
      </w:pPr>
    </w:p>
    <w:p w14:paraId="5B491BC1" w14:textId="182A7B70" w:rsidR="00FB3F12" w:rsidRPr="00661591" w:rsidRDefault="00FB3F12" w:rsidP="006E149E">
      <w:pPr>
        <w:spacing w:line="276" w:lineRule="auto"/>
        <w:contextualSpacing/>
        <w:jc w:val="both"/>
        <w:rPr>
          <w:rFonts w:ascii="Bookman Old Style" w:hAnsi="Bookman Old Style"/>
        </w:rPr>
      </w:pPr>
      <w:r w:rsidRPr="00661591">
        <w:rPr>
          <w:rFonts w:ascii="Bookman Old Style" w:hAnsi="Bookman Old Style"/>
        </w:rPr>
        <w:t xml:space="preserve">There having no other matters and concerns </w:t>
      </w:r>
      <w:r w:rsidR="002169AD" w:rsidRPr="00661591">
        <w:rPr>
          <w:rFonts w:ascii="Bookman Old Style" w:hAnsi="Bookman Old Style"/>
          <w:bCs/>
        </w:rPr>
        <w:t>from the Bidder Representatives</w:t>
      </w:r>
      <w:r w:rsidR="002169AD" w:rsidRPr="00661591">
        <w:rPr>
          <w:rFonts w:ascii="Bookman Old Style" w:hAnsi="Bookman Old Style"/>
        </w:rPr>
        <w:t xml:space="preserve"> and the BAC members, </w:t>
      </w:r>
      <w:r w:rsidR="00262FFC" w:rsidRPr="00661591">
        <w:rPr>
          <w:rFonts w:ascii="Bookman Old Style" w:hAnsi="Bookman Old Style"/>
        </w:rPr>
        <w:t xml:space="preserve">Mrs. </w:t>
      </w:r>
      <w:proofErr w:type="spellStart"/>
      <w:r w:rsidR="00262FFC" w:rsidRPr="00661591">
        <w:rPr>
          <w:rFonts w:ascii="Bookman Old Style" w:hAnsi="Bookman Old Style"/>
        </w:rPr>
        <w:t>Dae</w:t>
      </w:r>
      <w:proofErr w:type="spellEnd"/>
      <w:r w:rsidR="00262FFC" w:rsidRPr="00661591">
        <w:rPr>
          <w:rFonts w:ascii="Bookman Old Style" w:hAnsi="Bookman Old Style"/>
        </w:rPr>
        <w:t xml:space="preserve"> </w:t>
      </w:r>
      <w:proofErr w:type="spellStart"/>
      <w:r w:rsidR="00262FFC" w:rsidRPr="00661591">
        <w:rPr>
          <w:rFonts w:ascii="Bookman Old Style" w:hAnsi="Bookman Old Style"/>
        </w:rPr>
        <w:t>Habalo</w:t>
      </w:r>
      <w:proofErr w:type="spellEnd"/>
      <w:r w:rsidR="000D7B5A" w:rsidRPr="00661591">
        <w:rPr>
          <w:rFonts w:ascii="Bookman Old Style" w:hAnsi="Bookman Old Style"/>
        </w:rPr>
        <w:t xml:space="preserve"> </w:t>
      </w:r>
      <w:r w:rsidRPr="00661591">
        <w:rPr>
          <w:rFonts w:ascii="Bookman Old Style" w:hAnsi="Bookman Old Style"/>
        </w:rPr>
        <w:t xml:space="preserve">moved to adjourn the meeting and it was seconded by </w:t>
      </w:r>
      <w:r w:rsidR="00262FFC" w:rsidRPr="00661591">
        <w:rPr>
          <w:rFonts w:ascii="Bookman Old Style" w:hAnsi="Bookman Old Style"/>
        </w:rPr>
        <w:t>Dr. Emma Mate</w:t>
      </w:r>
      <w:r w:rsidR="000D7B5A" w:rsidRPr="00661591">
        <w:rPr>
          <w:rFonts w:ascii="Bookman Old Style" w:hAnsi="Bookman Old Style"/>
        </w:rPr>
        <w:t>.</w:t>
      </w:r>
      <w:r w:rsidR="00FB7388" w:rsidRPr="00661591">
        <w:rPr>
          <w:rFonts w:ascii="Bookman Old Style" w:hAnsi="Bookman Old Style"/>
        </w:rPr>
        <w:t xml:space="preserve"> The </w:t>
      </w:r>
      <w:r w:rsidR="002169AD" w:rsidRPr="00661591">
        <w:rPr>
          <w:rFonts w:ascii="Bookman Old Style" w:hAnsi="Bookman Old Style"/>
          <w:bCs/>
        </w:rPr>
        <w:t xml:space="preserve">Opening of Bids </w:t>
      </w:r>
      <w:r w:rsidR="00FB7388" w:rsidRPr="00661591">
        <w:rPr>
          <w:rFonts w:ascii="Bookman Old Style" w:hAnsi="Bookman Old Style"/>
        </w:rPr>
        <w:t>ended at 1</w:t>
      </w:r>
      <w:r w:rsidR="000D7B5A" w:rsidRPr="00661591">
        <w:rPr>
          <w:rFonts w:ascii="Bookman Old Style" w:hAnsi="Bookman Old Style"/>
        </w:rPr>
        <w:t>0</w:t>
      </w:r>
      <w:r w:rsidR="00FB7388" w:rsidRPr="00661591">
        <w:rPr>
          <w:rFonts w:ascii="Bookman Old Style" w:hAnsi="Bookman Old Style"/>
        </w:rPr>
        <w:t>:</w:t>
      </w:r>
      <w:r w:rsidR="000D7B5A" w:rsidRPr="00661591">
        <w:rPr>
          <w:rFonts w:ascii="Bookman Old Style" w:hAnsi="Bookman Old Style"/>
        </w:rPr>
        <w:t>20 AM</w:t>
      </w:r>
      <w:r w:rsidR="00671993" w:rsidRPr="00661591">
        <w:rPr>
          <w:rFonts w:ascii="Bookman Old Style" w:hAnsi="Bookman Old Style"/>
        </w:rPr>
        <w:t>.</w:t>
      </w:r>
    </w:p>
    <w:p w14:paraId="67A37F94" w14:textId="53AEE448" w:rsidR="00FB3F12" w:rsidRPr="00661591" w:rsidRDefault="00FB3F12" w:rsidP="006E149E">
      <w:pPr>
        <w:spacing w:line="276" w:lineRule="auto"/>
        <w:contextualSpacing/>
        <w:jc w:val="both"/>
        <w:rPr>
          <w:rFonts w:ascii="Bookman Old Style" w:hAnsi="Bookman Old Style"/>
        </w:rPr>
      </w:pPr>
    </w:p>
    <w:p w14:paraId="739E4633" w14:textId="77777777" w:rsidR="00424AFE" w:rsidRPr="00661591" w:rsidRDefault="00424AFE" w:rsidP="00424AFE">
      <w:pPr>
        <w:spacing w:line="240" w:lineRule="auto"/>
        <w:contextualSpacing/>
        <w:jc w:val="both"/>
        <w:rPr>
          <w:rFonts w:ascii="Bookman Old Style" w:hAnsi="Bookman Old Style"/>
        </w:rPr>
      </w:pPr>
      <w:r w:rsidRPr="00661591">
        <w:rPr>
          <w:rFonts w:ascii="Bookman Old Style" w:hAnsi="Bookman Old Style"/>
        </w:rPr>
        <w:t>Prepared by:</w:t>
      </w:r>
    </w:p>
    <w:p w14:paraId="19F80D43" w14:textId="77777777" w:rsidR="00424AFE" w:rsidRPr="00661591" w:rsidRDefault="00424AFE" w:rsidP="00424AFE">
      <w:pPr>
        <w:spacing w:after="0" w:line="240" w:lineRule="auto"/>
        <w:contextualSpacing/>
        <w:jc w:val="both"/>
        <w:rPr>
          <w:rFonts w:ascii="Bookman Old Style" w:hAnsi="Bookman Old Style"/>
        </w:rPr>
      </w:pPr>
    </w:p>
    <w:p w14:paraId="5C218B32" w14:textId="2E8AD7DF" w:rsidR="00424AFE" w:rsidRPr="00661591" w:rsidRDefault="00424AFE" w:rsidP="00424AFE">
      <w:pPr>
        <w:spacing w:after="0" w:line="240" w:lineRule="auto"/>
        <w:contextualSpacing/>
        <w:jc w:val="both"/>
        <w:rPr>
          <w:rFonts w:ascii="Bookman Old Style" w:hAnsi="Bookman Old Style"/>
          <w:b/>
          <w:bCs/>
        </w:rPr>
      </w:pPr>
      <w:r w:rsidRPr="00661591">
        <w:rPr>
          <w:rFonts w:ascii="Bookman Old Style" w:hAnsi="Bookman Old Style"/>
          <w:b/>
          <w:bCs/>
        </w:rPr>
        <w:t>MA. IRENE CECILIA A. ELEMIA</w:t>
      </w:r>
    </w:p>
    <w:p w14:paraId="0DE5DE6D" w14:textId="77777777" w:rsidR="00424AFE" w:rsidRPr="00661591" w:rsidRDefault="00424AFE" w:rsidP="00424AFE">
      <w:pPr>
        <w:spacing w:after="0" w:line="240" w:lineRule="auto"/>
        <w:contextualSpacing/>
        <w:jc w:val="both"/>
        <w:rPr>
          <w:rFonts w:ascii="Bookman Old Style" w:hAnsi="Bookman Old Style"/>
        </w:rPr>
      </w:pPr>
      <w:r w:rsidRPr="00661591">
        <w:rPr>
          <w:rFonts w:ascii="Bookman Old Style" w:hAnsi="Bookman Old Style"/>
        </w:rPr>
        <w:t>BAC Secretariat Member.</w:t>
      </w:r>
    </w:p>
    <w:p w14:paraId="4692A63B" w14:textId="77777777" w:rsidR="00424AFE" w:rsidRPr="00661591" w:rsidRDefault="00424AFE" w:rsidP="00424AFE">
      <w:pPr>
        <w:spacing w:after="0" w:line="240" w:lineRule="auto"/>
        <w:contextualSpacing/>
        <w:jc w:val="both"/>
        <w:rPr>
          <w:rFonts w:ascii="Bookman Old Style" w:hAnsi="Bookman Old Style"/>
        </w:rPr>
      </w:pPr>
    </w:p>
    <w:p w14:paraId="03000CD7" w14:textId="77777777" w:rsidR="00424AFE" w:rsidRPr="00661591" w:rsidRDefault="00424AFE" w:rsidP="00424AFE">
      <w:pPr>
        <w:spacing w:after="0" w:line="240" w:lineRule="auto"/>
        <w:contextualSpacing/>
        <w:jc w:val="both"/>
        <w:rPr>
          <w:rFonts w:ascii="Bookman Old Style" w:hAnsi="Bookman Old Style"/>
        </w:rPr>
      </w:pPr>
      <w:r w:rsidRPr="00661591">
        <w:rPr>
          <w:rFonts w:ascii="Bookman Old Style" w:hAnsi="Bookman Old Style"/>
        </w:rPr>
        <w:t>Checked by:</w:t>
      </w:r>
    </w:p>
    <w:p w14:paraId="33F93AB2" w14:textId="353999C2" w:rsidR="00424AFE" w:rsidRDefault="00424AFE" w:rsidP="00424AFE">
      <w:pPr>
        <w:spacing w:after="0" w:line="240" w:lineRule="auto"/>
        <w:contextualSpacing/>
        <w:jc w:val="both"/>
        <w:rPr>
          <w:rFonts w:ascii="Bookman Old Style" w:hAnsi="Bookman Old Style"/>
        </w:rPr>
      </w:pPr>
    </w:p>
    <w:p w14:paraId="7DCC6703" w14:textId="77777777" w:rsidR="00F724D2" w:rsidRPr="00661591" w:rsidRDefault="00F724D2" w:rsidP="00424AFE">
      <w:pPr>
        <w:spacing w:after="0" w:line="240" w:lineRule="auto"/>
        <w:contextualSpacing/>
        <w:jc w:val="both"/>
        <w:rPr>
          <w:rFonts w:ascii="Bookman Old Style" w:hAnsi="Bookman Old Style"/>
        </w:rPr>
      </w:pPr>
    </w:p>
    <w:p w14:paraId="7B4D870B" w14:textId="67498EB4" w:rsidR="00424AFE" w:rsidRPr="00661591" w:rsidRDefault="00400D74" w:rsidP="00424AFE">
      <w:pPr>
        <w:spacing w:after="0" w:line="240" w:lineRule="auto"/>
        <w:contextualSpacing/>
        <w:jc w:val="both"/>
        <w:rPr>
          <w:rFonts w:ascii="Bookman Old Style" w:hAnsi="Bookman Old Style"/>
          <w:b/>
          <w:bCs/>
        </w:rPr>
      </w:pPr>
      <w:r w:rsidRPr="00661591">
        <w:rPr>
          <w:rFonts w:ascii="Bookman Old Style" w:hAnsi="Bookman Old Style"/>
          <w:b/>
          <w:bCs/>
        </w:rPr>
        <w:t>LANI YURONG</w:t>
      </w:r>
    </w:p>
    <w:p w14:paraId="6842B3AB" w14:textId="009D0727" w:rsidR="00424AFE" w:rsidRPr="00661591" w:rsidRDefault="00424AFE" w:rsidP="00424AFE">
      <w:pPr>
        <w:spacing w:after="0" w:line="240" w:lineRule="auto"/>
        <w:contextualSpacing/>
        <w:jc w:val="both"/>
        <w:rPr>
          <w:rFonts w:ascii="Bookman Old Style" w:hAnsi="Bookman Old Style"/>
        </w:rPr>
      </w:pPr>
      <w:r w:rsidRPr="00661591">
        <w:rPr>
          <w:rFonts w:ascii="Bookman Old Style" w:hAnsi="Bookman Old Style"/>
        </w:rPr>
        <w:t xml:space="preserve">BAC Secretariat </w:t>
      </w:r>
      <w:r w:rsidR="00400D74" w:rsidRPr="00661591">
        <w:rPr>
          <w:rFonts w:ascii="Bookman Old Style" w:hAnsi="Bookman Old Style"/>
        </w:rPr>
        <w:t xml:space="preserve">Vice </w:t>
      </w:r>
      <w:r w:rsidRPr="00661591">
        <w:rPr>
          <w:rFonts w:ascii="Bookman Old Style" w:hAnsi="Bookman Old Style"/>
        </w:rPr>
        <w:t>Chairperson</w:t>
      </w:r>
    </w:p>
    <w:p w14:paraId="61F39EEE" w14:textId="77777777" w:rsidR="00424AFE" w:rsidRPr="00661591" w:rsidRDefault="00424AFE" w:rsidP="00424AFE">
      <w:pPr>
        <w:spacing w:after="0" w:line="240" w:lineRule="auto"/>
        <w:contextualSpacing/>
        <w:jc w:val="both"/>
        <w:rPr>
          <w:rFonts w:ascii="Bookman Old Style" w:hAnsi="Bookman Old Style"/>
        </w:rPr>
      </w:pPr>
    </w:p>
    <w:p w14:paraId="57C9E049" w14:textId="77777777" w:rsidR="00424AFE" w:rsidRPr="00661591" w:rsidRDefault="00424AFE" w:rsidP="00424AFE">
      <w:pPr>
        <w:spacing w:after="0" w:line="240" w:lineRule="auto"/>
        <w:contextualSpacing/>
        <w:jc w:val="both"/>
        <w:rPr>
          <w:rFonts w:ascii="Bookman Old Style" w:hAnsi="Bookman Old Style"/>
        </w:rPr>
      </w:pPr>
      <w:r w:rsidRPr="00661591">
        <w:rPr>
          <w:rFonts w:ascii="Bookman Old Style" w:hAnsi="Bookman Old Style"/>
        </w:rPr>
        <w:t>Noted:</w:t>
      </w:r>
    </w:p>
    <w:p w14:paraId="76AE4182" w14:textId="77777777" w:rsidR="00424AFE" w:rsidRPr="00661591" w:rsidRDefault="00424AFE" w:rsidP="00424AFE">
      <w:pPr>
        <w:spacing w:after="0" w:line="240" w:lineRule="auto"/>
        <w:contextualSpacing/>
        <w:jc w:val="both"/>
        <w:rPr>
          <w:rFonts w:ascii="Bookman Old Style" w:hAnsi="Bookman Old Style"/>
        </w:rPr>
      </w:pPr>
    </w:p>
    <w:p w14:paraId="16141523" w14:textId="77777777" w:rsidR="00424AFE" w:rsidRPr="00661591" w:rsidRDefault="00424AFE" w:rsidP="00424AFE">
      <w:pPr>
        <w:spacing w:after="0" w:line="240" w:lineRule="auto"/>
        <w:contextualSpacing/>
        <w:jc w:val="both"/>
        <w:rPr>
          <w:rFonts w:ascii="Bookman Old Style" w:hAnsi="Bookman Old Style"/>
        </w:rPr>
      </w:pPr>
    </w:p>
    <w:p w14:paraId="1B7B8B67" w14:textId="5F17AA4F" w:rsidR="00424AFE" w:rsidRPr="00661591" w:rsidRDefault="00422CA5" w:rsidP="00424AFE">
      <w:pPr>
        <w:spacing w:after="0" w:line="240" w:lineRule="auto"/>
        <w:contextualSpacing/>
        <w:jc w:val="both"/>
        <w:rPr>
          <w:rFonts w:ascii="Bookman Old Style" w:hAnsi="Bookman Old Style"/>
          <w:b/>
          <w:bCs/>
        </w:rPr>
      </w:pPr>
      <w:r w:rsidRPr="00661591">
        <w:rPr>
          <w:rFonts w:ascii="Bookman Old Style" w:hAnsi="Bookman Old Style"/>
          <w:b/>
          <w:bCs/>
        </w:rPr>
        <w:t>JOELYZA M. ARCILLA</w:t>
      </w:r>
      <w:r w:rsidR="00424AFE" w:rsidRPr="00661591">
        <w:rPr>
          <w:rFonts w:ascii="Bookman Old Style" w:hAnsi="Bookman Old Style"/>
          <w:b/>
          <w:bCs/>
        </w:rPr>
        <w:t xml:space="preserve">, </w:t>
      </w:r>
      <w:proofErr w:type="spellStart"/>
      <w:proofErr w:type="gramStart"/>
      <w:r w:rsidR="00424AFE" w:rsidRPr="00661591">
        <w:rPr>
          <w:rFonts w:ascii="Bookman Old Style" w:hAnsi="Bookman Old Style"/>
          <w:b/>
          <w:bCs/>
        </w:rPr>
        <w:t>Ed.D</w:t>
      </w:r>
      <w:proofErr w:type="spellEnd"/>
      <w:proofErr w:type="gramEnd"/>
    </w:p>
    <w:p w14:paraId="0EC8C7CF" w14:textId="1486C5A4" w:rsidR="00545EDB" w:rsidRPr="00661591" w:rsidRDefault="00424AFE" w:rsidP="00102627">
      <w:pPr>
        <w:spacing w:after="0" w:line="240" w:lineRule="auto"/>
        <w:contextualSpacing/>
        <w:jc w:val="both"/>
        <w:rPr>
          <w:rFonts w:ascii="Bookman Old Style" w:hAnsi="Bookman Old Style"/>
        </w:rPr>
      </w:pPr>
      <w:r w:rsidRPr="00661591">
        <w:rPr>
          <w:rFonts w:ascii="Bookman Old Style" w:hAnsi="Bookman Old Style"/>
        </w:rPr>
        <w:t>BAC Chairman</w:t>
      </w:r>
    </w:p>
    <w:sectPr w:rsidR="00545EDB" w:rsidRPr="00661591" w:rsidSect="006E149E">
      <w:footerReference w:type="default" r:id="rId9"/>
      <w:pgSz w:w="12242" w:h="18722" w:code="10000"/>
      <w:pgMar w:top="1440" w:right="1440" w:bottom="1440" w:left="1440" w:header="0" w:footer="0" w:gutter="0"/>
      <w:lnNumType w:countBy="1" w:restart="continuous"/>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E04FE" w14:textId="77777777" w:rsidR="00700652" w:rsidRDefault="00700652" w:rsidP="00814A27">
      <w:pPr>
        <w:spacing w:after="0" w:line="240" w:lineRule="auto"/>
      </w:pPr>
      <w:r>
        <w:separator/>
      </w:r>
    </w:p>
  </w:endnote>
  <w:endnote w:type="continuationSeparator" w:id="0">
    <w:p w14:paraId="040248F8" w14:textId="77777777" w:rsidR="00700652" w:rsidRDefault="00700652" w:rsidP="00814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8514993"/>
      <w:docPartObj>
        <w:docPartGallery w:val="Page Numbers (Bottom of Page)"/>
        <w:docPartUnique/>
      </w:docPartObj>
    </w:sdtPr>
    <w:sdtEndPr>
      <w:rPr>
        <w:noProof/>
      </w:rPr>
    </w:sdtEndPr>
    <w:sdtContent>
      <w:p w14:paraId="6CE4C3C4" w14:textId="7B2113FC" w:rsidR="00E6505D" w:rsidRDefault="00E6505D">
        <w:pPr>
          <w:pStyle w:val="Footer"/>
          <w:jc w:val="center"/>
        </w:pPr>
        <w:r>
          <w:fldChar w:fldCharType="begin"/>
        </w:r>
        <w:r>
          <w:instrText xml:space="preserve"> PAGE   \* MERGEFORMAT </w:instrText>
        </w:r>
        <w:r>
          <w:fldChar w:fldCharType="separate"/>
        </w:r>
        <w:r w:rsidR="00F724D2">
          <w:rPr>
            <w:noProof/>
          </w:rPr>
          <w:t>- 3 -</w:t>
        </w:r>
        <w:r>
          <w:rPr>
            <w:noProof/>
          </w:rPr>
          <w:fldChar w:fldCharType="end"/>
        </w:r>
      </w:p>
    </w:sdtContent>
  </w:sdt>
  <w:p w14:paraId="7A59E0EA" w14:textId="77777777" w:rsidR="00E6505D" w:rsidRDefault="00E6505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3ABC2" w14:textId="77777777" w:rsidR="00700652" w:rsidRDefault="00700652" w:rsidP="00814A27">
      <w:pPr>
        <w:spacing w:after="0" w:line="240" w:lineRule="auto"/>
      </w:pPr>
      <w:r>
        <w:separator/>
      </w:r>
    </w:p>
  </w:footnote>
  <w:footnote w:type="continuationSeparator" w:id="0">
    <w:p w14:paraId="1C57EBB6" w14:textId="77777777" w:rsidR="00700652" w:rsidRDefault="00700652" w:rsidP="00814A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36590"/>
    <w:multiLevelType w:val="hybridMultilevel"/>
    <w:tmpl w:val="BFBAD328"/>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F486EDE"/>
    <w:multiLevelType w:val="hybridMultilevel"/>
    <w:tmpl w:val="31AE6CDC"/>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1C50549A"/>
    <w:multiLevelType w:val="hybridMultilevel"/>
    <w:tmpl w:val="57FA658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24AE66B2"/>
    <w:multiLevelType w:val="hybridMultilevel"/>
    <w:tmpl w:val="8EF617D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2F0C2723"/>
    <w:multiLevelType w:val="hybridMultilevel"/>
    <w:tmpl w:val="BAFABE34"/>
    <w:lvl w:ilvl="0" w:tplc="03A06994">
      <w:start w:val="1"/>
      <w:numFmt w:val="decimal"/>
      <w:lvlText w:val="%1."/>
      <w:lvlJc w:val="left"/>
      <w:pPr>
        <w:ind w:left="430" w:hanging="360"/>
      </w:pPr>
      <w:rPr>
        <w:rFonts w:hint="default"/>
      </w:rPr>
    </w:lvl>
    <w:lvl w:ilvl="1" w:tplc="34090019" w:tentative="1">
      <w:start w:val="1"/>
      <w:numFmt w:val="lowerLetter"/>
      <w:lvlText w:val="%2."/>
      <w:lvlJc w:val="left"/>
      <w:pPr>
        <w:ind w:left="1150" w:hanging="360"/>
      </w:pPr>
    </w:lvl>
    <w:lvl w:ilvl="2" w:tplc="3409001B" w:tentative="1">
      <w:start w:val="1"/>
      <w:numFmt w:val="lowerRoman"/>
      <w:lvlText w:val="%3."/>
      <w:lvlJc w:val="right"/>
      <w:pPr>
        <w:ind w:left="1870" w:hanging="180"/>
      </w:pPr>
    </w:lvl>
    <w:lvl w:ilvl="3" w:tplc="3409000F" w:tentative="1">
      <w:start w:val="1"/>
      <w:numFmt w:val="decimal"/>
      <w:lvlText w:val="%4."/>
      <w:lvlJc w:val="left"/>
      <w:pPr>
        <w:ind w:left="2590" w:hanging="360"/>
      </w:pPr>
    </w:lvl>
    <w:lvl w:ilvl="4" w:tplc="34090019" w:tentative="1">
      <w:start w:val="1"/>
      <w:numFmt w:val="lowerLetter"/>
      <w:lvlText w:val="%5."/>
      <w:lvlJc w:val="left"/>
      <w:pPr>
        <w:ind w:left="3310" w:hanging="360"/>
      </w:pPr>
    </w:lvl>
    <w:lvl w:ilvl="5" w:tplc="3409001B" w:tentative="1">
      <w:start w:val="1"/>
      <w:numFmt w:val="lowerRoman"/>
      <w:lvlText w:val="%6."/>
      <w:lvlJc w:val="right"/>
      <w:pPr>
        <w:ind w:left="4030" w:hanging="180"/>
      </w:pPr>
    </w:lvl>
    <w:lvl w:ilvl="6" w:tplc="3409000F" w:tentative="1">
      <w:start w:val="1"/>
      <w:numFmt w:val="decimal"/>
      <w:lvlText w:val="%7."/>
      <w:lvlJc w:val="left"/>
      <w:pPr>
        <w:ind w:left="4750" w:hanging="360"/>
      </w:pPr>
    </w:lvl>
    <w:lvl w:ilvl="7" w:tplc="34090019" w:tentative="1">
      <w:start w:val="1"/>
      <w:numFmt w:val="lowerLetter"/>
      <w:lvlText w:val="%8."/>
      <w:lvlJc w:val="left"/>
      <w:pPr>
        <w:ind w:left="5470" w:hanging="360"/>
      </w:pPr>
    </w:lvl>
    <w:lvl w:ilvl="8" w:tplc="3409001B" w:tentative="1">
      <w:start w:val="1"/>
      <w:numFmt w:val="lowerRoman"/>
      <w:lvlText w:val="%9."/>
      <w:lvlJc w:val="right"/>
      <w:pPr>
        <w:ind w:left="6190" w:hanging="180"/>
      </w:pPr>
    </w:lvl>
  </w:abstractNum>
  <w:abstractNum w:abstractNumId="5" w15:restartNumberingAfterBreak="0">
    <w:nsid w:val="48220F04"/>
    <w:multiLevelType w:val="hybridMultilevel"/>
    <w:tmpl w:val="1F50AD6A"/>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495C0923"/>
    <w:multiLevelType w:val="hybridMultilevel"/>
    <w:tmpl w:val="C6B0D78E"/>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5FEB1709"/>
    <w:multiLevelType w:val="hybridMultilevel"/>
    <w:tmpl w:val="24F4205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61357E20"/>
    <w:multiLevelType w:val="hybridMultilevel"/>
    <w:tmpl w:val="9C60847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67CF4E08"/>
    <w:multiLevelType w:val="hybridMultilevel"/>
    <w:tmpl w:val="0B44A55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711F0CCC"/>
    <w:multiLevelType w:val="hybridMultilevel"/>
    <w:tmpl w:val="18A261F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74C85B9F"/>
    <w:multiLevelType w:val="hybridMultilevel"/>
    <w:tmpl w:val="4DCAB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8"/>
  </w:num>
  <w:num w:numId="6">
    <w:abstractNumId w:val="3"/>
  </w:num>
  <w:num w:numId="7">
    <w:abstractNumId w:val="0"/>
  </w:num>
  <w:num w:numId="8">
    <w:abstractNumId w:val="6"/>
  </w:num>
  <w:num w:numId="9">
    <w:abstractNumId w:val="1"/>
  </w:num>
  <w:num w:numId="10">
    <w:abstractNumId w:val="5"/>
  </w:num>
  <w:num w:numId="11">
    <w:abstractNumId w:val="4"/>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A27"/>
    <w:rsid w:val="00010CC2"/>
    <w:rsid w:val="000129B9"/>
    <w:rsid w:val="00031D74"/>
    <w:rsid w:val="00042CB9"/>
    <w:rsid w:val="0008675E"/>
    <w:rsid w:val="000A7404"/>
    <w:rsid w:val="000B2187"/>
    <w:rsid w:val="000C7C47"/>
    <w:rsid w:val="000D7B5A"/>
    <w:rsid w:val="000F14A1"/>
    <w:rsid w:val="000F431C"/>
    <w:rsid w:val="000F6F06"/>
    <w:rsid w:val="00100C5F"/>
    <w:rsid w:val="00102627"/>
    <w:rsid w:val="00161426"/>
    <w:rsid w:val="001669C5"/>
    <w:rsid w:val="00167541"/>
    <w:rsid w:val="001C5CF4"/>
    <w:rsid w:val="001F4293"/>
    <w:rsid w:val="002169AD"/>
    <w:rsid w:val="00237123"/>
    <w:rsid w:val="00241A36"/>
    <w:rsid w:val="00262CB8"/>
    <w:rsid w:val="00262FFC"/>
    <w:rsid w:val="00263944"/>
    <w:rsid w:val="0027560E"/>
    <w:rsid w:val="002A38EE"/>
    <w:rsid w:val="002D42E9"/>
    <w:rsid w:val="002E47FC"/>
    <w:rsid w:val="002F4CCC"/>
    <w:rsid w:val="002F5812"/>
    <w:rsid w:val="00350FF1"/>
    <w:rsid w:val="003541F5"/>
    <w:rsid w:val="003552E3"/>
    <w:rsid w:val="00373E48"/>
    <w:rsid w:val="00385CDC"/>
    <w:rsid w:val="003A68F5"/>
    <w:rsid w:val="003A77D1"/>
    <w:rsid w:val="003B268B"/>
    <w:rsid w:val="003E2CBD"/>
    <w:rsid w:val="003E4815"/>
    <w:rsid w:val="003E51D8"/>
    <w:rsid w:val="00400D74"/>
    <w:rsid w:val="004022F4"/>
    <w:rsid w:val="00422CA5"/>
    <w:rsid w:val="00424AFE"/>
    <w:rsid w:val="004320A5"/>
    <w:rsid w:val="004506B7"/>
    <w:rsid w:val="00452EAB"/>
    <w:rsid w:val="00465BD3"/>
    <w:rsid w:val="00474BE3"/>
    <w:rsid w:val="004A51E8"/>
    <w:rsid w:val="004B161D"/>
    <w:rsid w:val="004E09D4"/>
    <w:rsid w:val="0050790D"/>
    <w:rsid w:val="005106BC"/>
    <w:rsid w:val="0053087C"/>
    <w:rsid w:val="00543FCF"/>
    <w:rsid w:val="00545EDB"/>
    <w:rsid w:val="0055273A"/>
    <w:rsid w:val="00560009"/>
    <w:rsid w:val="00562C2B"/>
    <w:rsid w:val="00565B1E"/>
    <w:rsid w:val="00567038"/>
    <w:rsid w:val="00571594"/>
    <w:rsid w:val="00573453"/>
    <w:rsid w:val="0058100D"/>
    <w:rsid w:val="00581969"/>
    <w:rsid w:val="005B64A1"/>
    <w:rsid w:val="005C3011"/>
    <w:rsid w:val="005D514E"/>
    <w:rsid w:val="005D7179"/>
    <w:rsid w:val="005E0C80"/>
    <w:rsid w:val="005E601E"/>
    <w:rsid w:val="005E795C"/>
    <w:rsid w:val="00600256"/>
    <w:rsid w:val="00630382"/>
    <w:rsid w:val="006378BE"/>
    <w:rsid w:val="006379A1"/>
    <w:rsid w:val="006460F9"/>
    <w:rsid w:val="00661591"/>
    <w:rsid w:val="00670D46"/>
    <w:rsid w:val="00671993"/>
    <w:rsid w:val="00695F55"/>
    <w:rsid w:val="00697345"/>
    <w:rsid w:val="006A669E"/>
    <w:rsid w:val="006B6E0C"/>
    <w:rsid w:val="006D68C9"/>
    <w:rsid w:val="006D6E27"/>
    <w:rsid w:val="006E149E"/>
    <w:rsid w:val="00700652"/>
    <w:rsid w:val="00734C8B"/>
    <w:rsid w:val="00734D4F"/>
    <w:rsid w:val="00741037"/>
    <w:rsid w:val="00746DDD"/>
    <w:rsid w:val="00761479"/>
    <w:rsid w:val="0076732C"/>
    <w:rsid w:val="00770A4D"/>
    <w:rsid w:val="007A3447"/>
    <w:rsid w:val="007C3297"/>
    <w:rsid w:val="007C7F55"/>
    <w:rsid w:val="007E3FB2"/>
    <w:rsid w:val="007F518D"/>
    <w:rsid w:val="0080251E"/>
    <w:rsid w:val="008111C2"/>
    <w:rsid w:val="00814983"/>
    <w:rsid w:val="00814A27"/>
    <w:rsid w:val="008344FB"/>
    <w:rsid w:val="0084057E"/>
    <w:rsid w:val="00850804"/>
    <w:rsid w:val="00880A46"/>
    <w:rsid w:val="008A0755"/>
    <w:rsid w:val="008A2E69"/>
    <w:rsid w:val="008E3EE6"/>
    <w:rsid w:val="008E54D3"/>
    <w:rsid w:val="008E6918"/>
    <w:rsid w:val="00900B20"/>
    <w:rsid w:val="009274AD"/>
    <w:rsid w:val="00930D60"/>
    <w:rsid w:val="00933553"/>
    <w:rsid w:val="009457C8"/>
    <w:rsid w:val="00964847"/>
    <w:rsid w:val="00967B3F"/>
    <w:rsid w:val="00967D89"/>
    <w:rsid w:val="009D5943"/>
    <w:rsid w:val="00A14444"/>
    <w:rsid w:val="00A1776A"/>
    <w:rsid w:val="00A2361C"/>
    <w:rsid w:val="00A363F1"/>
    <w:rsid w:val="00A3769E"/>
    <w:rsid w:val="00A45A5B"/>
    <w:rsid w:val="00A8568B"/>
    <w:rsid w:val="00AB073E"/>
    <w:rsid w:val="00AB796C"/>
    <w:rsid w:val="00AC5D4C"/>
    <w:rsid w:val="00AE03A6"/>
    <w:rsid w:val="00AE0BDB"/>
    <w:rsid w:val="00AE7EF7"/>
    <w:rsid w:val="00AF648E"/>
    <w:rsid w:val="00B01D5D"/>
    <w:rsid w:val="00B11392"/>
    <w:rsid w:val="00B16CAE"/>
    <w:rsid w:val="00B20D39"/>
    <w:rsid w:val="00B33D8B"/>
    <w:rsid w:val="00B35351"/>
    <w:rsid w:val="00B44065"/>
    <w:rsid w:val="00B5706E"/>
    <w:rsid w:val="00B75359"/>
    <w:rsid w:val="00B85C6F"/>
    <w:rsid w:val="00BD19FA"/>
    <w:rsid w:val="00BF395C"/>
    <w:rsid w:val="00BF57FF"/>
    <w:rsid w:val="00BF6255"/>
    <w:rsid w:val="00C16F1B"/>
    <w:rsid w:val="00C46E49"/>
    <w:rsid w:val="00C47B77"/>
    <w:rsid w:val="00C53325"/>
    <w:rsid w:val="00C61C8B"/>
    <w:rsid w:val="00C742C3"/>
    <w:rsid w:val="00CC5716"/>
    <w:rsid w:val="00CD387A"/>
    <w:rsid w:val="00CE4AC9"/>
    <w:rsid w:val="00CF31BB"/>
    <w:rsid w:val="00CF37D3"/>
    <w:rsid w:val="00CF5725"/>
    <w:rsid w:val="00CF5B40"/>
    <w:rsid w:val="00D04FD0"/>
    <w:rsid w:val="00D25AD1"/>
    <w:rsid w:val="00D368CE"/>
    <w:rsid w:val="00D61116"/>
    <w:rsid w:val="00D86AD5"/>
    <w:rsid w:val="00DA2113"/>
    <w:rsid w:val="00DE5FEB"/>
    <w:rsid w:val="00DF33C8"/>
    <w:rsid w:val="00DF4B93"/>
    <w:rsid w:val="00DF598B"/>
    <w:rsid w:val="00DF73AF"/>
    <w:rsid w:val="00E17332"/>
    <w:rsid w:val="00E22E68"/>
    <w:rsid w:val="00E25001"/>
    <w:rsid w:val="00E3742A"/>
    <w:rsid w:val="00E430B8"/>
    <w:rsid w:val="00E44B94"/>
    <w:rsid w:val="00E5644C"/>
    <w:rsid w:val="00E60669"/>
    <w:rsid w:val="00E63AA1"/>
    <w:rsid w:val="00E6505D"/>
    <w:rsid w:val="00E75CB6"/>
    <w:rsid w:val="00E90690"/>
    <w:rsid w:val="00EA0F5E"/>
    <w:rsid w:val="00EC4977"/>
    <w:rsid w:val="00EC61D6"/>
    <w:rsid w:val="00F03B22"/>
    <w:rsid w:val="00F47944"/>
    <w:rsid w:val="00F63771"/>
    <w:rsid w:val="00F70EFB"/>
    <w:rsid w:val="00F711A6"/>
    <w:rsid w:val="00F724D2"/>
    <w:rsid w:val="00F82FFB"/>
    <w:rsid w:val="00F84AFF"/>
    <w:rsid w:val="00F916B2"/>
    <w:rsid w:val="00FA0BD9"/>
    <w:rsid w:val="00FA222B"/>
    <w:rsid w:val="00FA2D64"/>
    <w:rsid w:val="00FB3F12"/>
    <w:rsid w:val="00FB6DF3"/>
    <w:rsid w:val="00FB7388"/>
    <w:rsid w:val="00FF0A71"/>
    <w:rsid w:val="00FF11FC"/>
    <w:rsid w:val="00FF3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6790F"/>
  <w15:chartTrackingRefBased/>
  <w15:docId w15:val="{CFC94C47-72C4-47D1-BEFD-2B9CA5205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A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A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A27"/>
  </w:style>
  <w:style w:type="paragraph" w:styleId="Footer">
    <w:name w:val="footer"/>
    <w:basedOn w:val="Normal"/>
    <w:link w:val="FooterChar"/>
    <w:uiPriority w:val="99"/>
    <w:unhideWhenUsed/>
    <w:rsid w:val="00814A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A27"/>
  </w:style>
  <w:style w:type="paragraph" w:styleId="ListParagraph">
    <w:name w:val="List Paragraph"/>
    <w:basedOn w:val="Normal"/>
    <w:uiPriority w:val="34"/>
    <w:qFormat/>
    <w:rsid w:val="00814A27"/>
    <w:pPr>
      <w:ind w:left="720"/>
      <w:contextualSpacing/>
    </w:pPr>
  </w:style>
  <w:style w:type="character" w:styleId="LineNumber">
    <w:name w:val="line number"/>
    <w:basedOn w:val="DefaultParagraphFont"/>
    <w:uiPriority w:val="99"/>
    <w:semiHidden/>
    <w:unhideWhenUsed/>
    <w:rsid w:val="00814A27"/>
  </w:style>
  <w:style w:type="paragraph" w:styleId="NormalWeb">
    <w:name w:val="Normal (Web)"/>
    <w:basedOn w:val="Normal"/>
    <w:uiPriority w:val="99"/>
    <w:semiHidden/>
    <w:unhideWhenUsed/>
    <w:rsid w:val="00FB7388"/>
    <w:pPr>
      <w:spacing w:before="100" w:beforeAutospacing="1" w:after="100" w:afterAutospacing="1" w:line="240" w:lineRule="auto"/>
    </w:pPr>
    <w:rPr>
      <w:rFonts w:ascii="Times New Roman" w:eastAsia="Times New Roman" w:hAnsi="Times New Roman" w:cs="Times New Roman"/>
      <w:sz w:val="24"/>
      <w:szCs w:val="24"/>
      <w:lang w:val="en-PH" w:eastAsia="en-PH"/>
    </w:rPr>
  </w:style>
  <w:style w:type="paragraph" w:styleId="BalloonText">
    <w:name w:val="Balloon Text"/>
    <w:basedOn w:val="Normal"/>
    <w:link w:val="BalloonTextChar"/>
    <w:uiPriority w:val="99"/>
    <w:semiHidden/>
    <w:unhideWhenUsed/>
    <w:rsid w:val="006E14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4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886301">
      <w:bodyDiv w:val="1"/>
      <w:marLeft w:val="0"/>
      <w:marRight w:val="0"/>
      <w:marTop w:val="0"/>
      <w:marBottom w:val="0"/>
      <w:divBdr>
        <w:top w:val="none" w:sz="0" w:space="0" w:color="auto"/>
        <w:left w:val="none" w:sz="0" w:space="0" w:color="auto"/>
        <w:bottom w:val="none" w:sz="0" w:space="0" w:color="auto"/>
        <w:right w:val="none" w:sz="0" w:space="0" w:color="auto"/>
      </w:divBdr>
    </w:div>
    <w:div w:id="1969357954">
      <w:bodyDiv w:val="1"/>
      <w:marLeft w:val="0"/>
      <w:marRight w:val="0"/>
      <w:marTop w:val="0"/>
      <w:marBottom w:val="0"/>
      <w:divBdr>
        <w:top w:val="none" w:sz="0" w:space="0" w:color="auto"/>
        <w:left w:val="none" w:sz="0" w:space="0" w:color="auto"/>
        <w:bottom w:val="none" w:sz="0" w:space="0" w:color="auto"/>
        <w:right w:val="none" w:sz="0" w:space="0" w:color="auto"/>
      </w:divBdr>
    </w:div>
    <w:div w:id="197239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4187</TotalTime>
  <Pages>3</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deped</dc:creator>
  <cp:keywords/>
  <dc:description/>
  <cp:lastModifiedBy>DepED</cp:lastModifiedBy>
  <cp:revision>69</cp:revision>
  <cp:lastPrinted>2021-04-07T02:55:00Z</cp:lastPrinted>
  <dcterms:created xsi:type="dcterms:W3CDTF">2021-06-28T02:36:00Z</dcterms:created>
  <dcterms:modified xsi:type="dcterms:W3CDTF">2021-07-05T01:22:00Z</dcterms:modified>
</cp:coreProperties>
</file>